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07FCA1" w14:textId="497C35FA" w:rsidR="005E03A8" w:rsidRDefault="005E03A8">
      <w:pPr>
        <w:rPr>
          <w:rFonts w:ascii="Calibri Light" w:hAnsi="Calibri Light" w:cs="Calibri Light"/>
          <w:b/>
          <w:bCs/>
          <w:sz w:val="24"/>
          <w:szCs w:val="24"/>
        </w:rPr>
      </w:pPr>
      <w:r w:rsidRPr="00CF1D8C">
        <w:rPr>
          <w:rFonts w:asciiTheme="majorHAnsi" w:eastAsia="Times New Roman" w:hAnsiTheme="majorHAnsi" w:cstheme="majorHAnsi"/>
          <w:noProof/>
          <w:lang w:eastAsia="en-GB"/>
        </w:rPr>
        <w:drawing>
          <wp:anchor distT="0" distB="0" distL="114300" distR="114300" simplePos="0" relativeHeight="251659264" behindDoc="1" locked="0" layoutInCell="1" allowOverlap="1" wp14:anchorId="333777E1" wp14:editId="6A73C326">
            <wp:simplePos x="0" y="0"/>
            <wp:positionH relativeFrom="column">
              <wp:posOffset>0</wp:posOffset>
            </wp:positionH>
            <wp:positionV relativeFrom="paragraph">
              <wp:posOffset>502</wp:posOffset>
            </wp:positionV>
            <wp:extent cx="3150870" cy="622300"/>
            <wp:effectExtent l="0" t="0" r="0" b="0"/>
            <wp:wrapTight wrapText="bothSides">
              <wp:wrapPolygon edited="0">
                <wp:start x="0" y="0"/>
                <wp:lineTo x="0" y="21159"/>
                <wp:lineTo x="21504" y="21159"/>
                <wp:lineTo x="21504" y="0"/>
                <wp:lineTo x="0" y="0"/>
              </wp:wrapPolygon>
            </wp:wrapTight>
            <wp:docPr id="26" name="Picture 2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50870" cy="62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AA2E0A" w14:textId="0F5EF8D1" w:rsidR="005E03A8" w:rsidRDefault="005E03A8">
      <w:pPr>
        <w:rPr>
          <w:rFonts w:ascii="Calibri Light" w:hAnsi="Calibri Light" w:cs="Calibri Light"/>
          <w:b/>
          <w:bCs/>
          <w:sz w:val="24"/>
          <w:szCs w:val="24"/>
        </w:rPr>
      </w:pPr>
    </w:p>
    <w:p w14:paraId="22643804" w14:textId="77777777" w:rsidR="005E03A8" w:rsidRDefault="005E03A8">
      <w:pPr>
        <w:rPr>
          <w:rFonts w:ascii="Calibri Light" w:hAnsi="Calibri Light" w:cs="Calibri Light"/>
          <w:b/>
          <w:bCs/>
          <w:sz w:val="24"/>
          <w:szCs w:val="24"/>
        </w:rPr>
      </w:pPr>
    </w:p>
    <w:p w14:paraId="4EAA92A6" w14:textId="4F486DD8" w:rsidR="00EC2A21" w:rsidRPr="005E03A8" w:rsidRDefault="00EC2A21">
      <w:pPr>
        <w:rPr>
          <w:rFonts w:ascii="Calibri Light" w:hAnsi="Calibri Light" w:cs="Calibri Light"/>
          <w:b/>
          <w:bCs/>
          <w:sz w:val="24"/>
          <w:szCs w:val="24"/>
        </w:rPr>
      </w:pPr>
      <w:r w:rsidRPr="005E03A8">
        <w:rPr>
          <w:rFonts w:ascii="Calibri Light" w:hAnsi="Calibri Light" w:cs="Calibri Light"/>
          <w:b/>
          <w:bCs/>
          <w:sz w:val="24"/>
          <w:szCs w:val="24"/>
        </w:rPr>
        <w:t xml:space="preserve">Mapping </w:t>
      </w:r>
      <w:r w:rsidR="00792AC8" w:rsidRPr="005E03A8">
        <w:rPr>
          <w:rFonts w:ascii="Calibri Light" w:hAnsi="Calibri Light" w:cs="Calibri Light"/>
          <w:b/>
          <w:bCs/>
          <w:sz w:val="24"/>
          <w:szCs w:val="24"/>
        </w:rPr>
        <w:t>F</w:t>
      </w:r>
      <w:r w:rsidRPr="005E03A8">
        <w:rPr>
          <w:rFonts w:ascii="Calibri Light" w:hAnsi="Calibri Light" w:cs="Calibri Light"/>
          <w:b/>
          <w:bCs/>
          <w:sz w:val="24"/>
          <w:szCs w:val="24"/>
        </w:rPr>
        <w:t xml:space="preserve">ood </w:t>
      </w:r>
      <w:r w:rsidR="00792AC8" w:rsidRPr="005E03A8">
        <w:rPr>
          <w:rFonts w:ascii="Calibri Light" w:hAnsi="Calibri Light" w:cs="Calibri Light"/>
          <w:b/>
          <w:bCs/>
          <w:sz w:val="24"/>
          <w:szCs w:val="24"/>
        </w:rPr>
        <w:t>I</w:t>
      </w:r>
      <w:r w:rsidRPr="005E03A8">
        <w:rPr>
          <w:rFonts w:ascii="Calibri Light" w:hAnsi="Calibri Light" w:cs="Calibri Light"/>
          <w:b/>
          <w:bCs/>
          <w:sz w:val="24"/>
          <w:szCs w:val="24"/>
        </w:rPr>
        <w:t xml:space="preserve">nsecurity in the </w:t>
      </w:r>
      <w:r w:rsidR="00792AC8" w:rsidRPr="005E03A8">
        <w:rPr>
          <w:rFonts w:ascii="Calibri Light" w:hAnsi="Calibri Light" w:cs="Calibri Light"/>
          <w:b/>
          <w:bCs/>
          <w:sz w:val="24"/>
          <w:szCs w:val="24"/>
        </w:rPr>
        <w:t xml:space="preserve">Royal Borough of Kingston- Upon-Thames </w:t>
      </w:r>
    </w:p>
    <w:p w14:paraId="73ECB95F" w14:textId="77777777" w:rsidR="00A97118" w:rsidRPr="005E03A8" w:rsidRDefault="00A97118">
      <w:pPr>
        <w:rPr>
          <w:rFonts w:ascii="Calibri Light" w:hAnsi="Calibri Light" w:cs="Calibri Light"/>
        </w:rPr>
      </w:pPr>
    </w:p>
    <w:p w14:paraId="179A3093" w14:textId="53A92B69" w:rsidR="00A97118" w:rsidRPr="005E03A8" w:rsidRDefault="00A97118" w:rsidP="00A11696">
      <w:pPr>
        <w:spacing w:after="0" w:line="240" w:lineRule="auto"/>
        <w:rPr>
          <w:rFonts w:ascii="Calibri Light" w:hAnsi="Calibri Light" w:cs="Calibri Light"/>
          <w:b/>
          <w:bCs/>
        </w:rPr>
      </w:pPr>
      <w:r w:rsidRPr="005E03A8">
        <w:rPr>
          <w:rFonts w:ascii="Calibri Light" w:hAnsi="Calibri Light" w:cs="Calibri Light"/>
          <w:b/>
          <w:bCs/>
        </w:rPr>
        <w:t>Background</w:t>
      </w:r>
    </w:p>
    <w:p w14:paraId="68F5054A" w14:textId="3DEEC9F7" w:rsidR="00792AC8" w:rsidRPr="005E03A8" w:rsidRDefault="00A97118" w:rsidP="00A11696">
      <w:pPr>
        <w:spacing w:after="0" w:line="240" w:lineRule="auto"/>
        <w:rPr>
          <w:rFonts w:ascii="Calibri Light" w:hAnsi="Calibri Light" w:cs="Calibri Light"/>
        </w:rPr>
      </w:pPr>
      <w:r w:rsidRPr="005E03A8">
        <w:rPr>
          <w:rFonts w:ascii="Calibri Light" w:hAnsi="Calibri Light" w:cs="Calibri Light"/>
        </w:rPr>
        <w:t xml:space="preserve">The Royal Borough of Kingston-Upon-Thames submitted a successful application for a Good Food Retail grant of £5k in March 2020. </w:t>
      </w:r>
    </w:p>
    <w:p w14:paraId="09671E0E" w14:textId="77777777" w:rsidR="00792AC8" w:rsidRPr="005E03A8" w:rsidRDefault="00792AC8" w:rsidP="00A97118">
      <w:pPr>
        <w:spacing w:after="0" w:line="240" w:lineRule="auto"/>
        <w:rPr>
          <w:rFonts w:ascii="Calibri Light" w:hAnsi="Calibri Light" w:cs="Calibri Light"/>
        </w:rPr>
      </w:pPr>
    </w:p>
    <w:p w14:paraId="11463106" w14:textId="10E44FAC" w:rsidR="00A97118" w:rsidRPr="005E03A8" w:rsidRDefault="00A97118" w:rsidP="00A97118">
      <w:pPr>
        <w:spacing w:after="0" w:line="240" w:lineRule="auto"/>
        <w:rPr>
          <w:rFonts w:ascii="Calibri Light" w:hAnsi="Calibri Light" w:cs="Calibri Light"/>
        </w:rPr>
      </w:pPr>
      <w:r w:rsidRPr="005E03A8">
        <w:rPr>
          <w:rFonts w:ascii="Calibri Light" w:hAnsi="Calibri Light" w:cs="Calibri Light"/>
        </w:rPr>
        <w:t xml:space="preserve">The vision is to improve the uptake of </w:t>
      </w:r>
      <w:r w:rsidR="00F070E1">
        <w:rPr>
          <w:rFonts w:ascii="Calibri Light" w:hAnsi="Calibri Light" w:cs="Calibri Light"/>
        </w:rPr>
        <w:t>H</w:t>
      </w:r>
      <w:r w:rsidRPr="005E03A8">
        <w:rPr>
          <w:rFonts w:ascii="Calibri Light" w:hAnsi="Calibri Light" w:cs="Calibri Light"/>
        </w:rPr>
        <w:t xml:space="preserve">ealthy </w:t>
      </w:r>
      <w:r w:rsidR="00F070E1">
        <w:rPr>
          <w:rFonts w:ascii="Calibri Light" w:hAnsi="Calibri Light" w:cs="Calibri Light"/>
        </w:rPr>
        <w:t>S</w:t>
      </w:r>
      <w:r w:rsidRPr="005E03A8">
        <w:rPr>
          <w:rFonts w:ascii="Calibri Light" w:hAnsi="Calibri Light" w:cs="Calibri Light"/>
        </w:rPr>
        <w:t>tart vouchers in the borough and to improve access to healthier options</w:t>
      </w:r>
      <w:r w:rsidR="00F070E1">
        <w:rPr>
          <w:rFonts w:ascii="Calibri Light" w:hAnsi="Calibri Light" w:cs="Calibri Light"/>
        </w:rPr>
        <w:t>,</w:t>
      </w:r>
      <w:r w:rsidRPr="005E03A8">
        <w:rPr>
          <w:rFonts w:ascii="Calibri Light" w:hAnsi="Calibri Light" w:cs="Calibri Light"/>
        </w:rPr>
        <w:t xml:space="preserve"> including fresh fruit and veg. The borough has asked Rice Marketing to support them with the first two stages of the vision plan:</w:t>
      </w:r>
    </w:p>
    <w:p w14:paraId="4CD380CE" w14:textId="74516186" w:rsidR="00A97118" w:rsidRPr="005E03A8" w:rsidRDefault="00A97118" w:rsidP="00A97118">
      <w:pPr>
        <w:numPr>
          <w:ilvl w:val="0"/>
          <w:numId w:val="5"/>
        </w:numPr>
        <w:spacing w:after="0" w:line="240" w:lineRule="auto"/>
        <w:contextualSpacing/>
        <w:rPr>
          <w:rFonts w:ascii="Calibri Light" w:hAnsi="Calibri Light" w:cs="Calibri Light"/>
        </w:rPr>
      </w:pPr>
      <w:r w:rsidRPr="005E03A8">
        <w:rPr>
          <w:rFonts w:ascii="Calibri Light" w:hAnsi="Calibri Light" w:cs="Calibri Light"/>
        </w:rPr>
        <w:t>Produce a food desert map using the methodology set by other boroughs to identify areas of the borough where access to healthy</w:t>
      </w:r>
      <w:r w:rsidR="00F070E1">
        <w:rPr>
          <w:rFonts w:ascii="Calibri Light" w:hAnsi="Calibri Light" w:cs="Calibri Light"/>
        </w:rPr>
        <w:t>,</w:t>
      </w:r>
      <w:r w:rsidRPr="005E03A8">
        <w:rPr>
          <w:rFonts w:ascii="Calibri Light" w:hAnsi="Calibri Light" w:cs="Calibri Light"/>
        </w:rPr>
        <w:t xml:space="preserve"> affordable food may be more difficult due to there being no supermarket chains offering competitive prices in the area</w:t>
      </w:r>
      <w:r w:rsidR="00F070E1">
        <w:rPr>
          <w:rFonts w:ascii="Calibri Light" w:hAnsi="Calibri Light" w:cs="Calibri Light"/>
        </w:rPr>
        <w:t>.</w:t>
      </w:r>
      <w:r w:rsidRPr="005E03A8">
        <w:rPr>
          <w:rFonts w:ascii="Calibri Light" w:hAnsi="Calibri Light" w:cs="Calibri Light"/>
        </w:rPr>
        <w:t xml:space="preserve"> </w:t>
      </w:r>
    </w:p>
    <w:p w14:paraId="69013F91" w14:textId="1B7A4826" w:rsidR="00A97118" w:rsidRPr="005E03A8" w:rsidRDefault="00A97118" w:rsidP="00A97118">
      <w:pPr>
        <w:numPr>
          <w:ilvl w:val="0"/>
          <w:numId w:val="5"/>
        </w:numPr>
        <w:spacing w:after="0" w:line="240" w:lineRule="auto"/>
        <w:contextualSpacing/>
        <w:rPr>
          <w:rFonts w:ascii="Calibri Light" w:hAnsi="Calibri Light" w:cs="Calibri Light"/>
        </w:rPr>
      </w:pPr>
      <w:r w:rsidRPr="005E03A8">
        <w:rPr>
          <w:rFonts w:ascii="Calibri Light" w:hAnsi="Calibri Light" w:cs="Calibri Light"/>
        </w:rPr>
        <w:t xml:space="preserve">Highlight strategically important convenience stores that serve as the primary store for low-income families and engage them to stock </w:t>
      </w:r>
      <w:r w:rsidR="00F070E1">
        <w:rPr>
          <w:rFonts w:ascii="Calibri Light" w:hAnsi="Calibri Light" w:cs="Calibri Light"/>
        </w:rPr>
        <w:t>H</w:t>
      </w:r>
      <w:r w:rsidRPr="005E03A8">
        <w:rPr>
          <w:rFonts w:ascii="Calibri Light" w:hAnsi="Calibri Light" w:cs="Calibri Light"/>
        </w:rPr>
        <w:t xml:space="preserve">ealthy </w:t>
      </w:r>
      <w:r w:rsidR="00F070E1">
        <w:rPr>
          <w:rFonts w:ascii="Calibri Light" w:hAnsi="Calibri Light" w:cs="Calibri Light"/>
        </w:rPr>
        <w:t>S</w:t>
      </w:r>
      <w:r w:rsidRPr="005E03A8">
        <w:rPr>
          <w:rFonts w:ascii="Calibri Light" w:hAnsi="Calibri Light" w:cs="Calibri Light"/>
        </w:rPr>
        <w:t>tart vouchers as well as healthier options in-store</w:t>
      </w:r>
      <w:r w:rsidR="00F070E1">
        <w:rPr>
          <w:rFonts w:ascii="Calibri Light" w:hAnsi="Calibri Light" w:cs="Calibri Light"/>
        </w:rPr>
        <w:t>.</w:t>
      </w:r>
    </w:p>
    <w:p w14:paraId="6FF08A9E" w14:textId="77777777" w:rsidR="00A97118" w:rsidRPr="005E03A8" w:rsidRDefault="00A97118" w:rsidP="00A97118">
      <w:pPr>
        <w:spacing w:after="0" w:line="240" w:lineRule="auto"/>
        <w:ind w:left="720"/>
        <w:contextualSpacing/>
        <w:rPr>
          <w:rFonts w:ascii="Calibri Light" w:hAnsi="Calibri Light" w:cs="Calibri Light"/>
        </w:rPr>
      </w:pPr>
    </w:p>
    <w:p w14:paraId="7A02D3A5" w14:textId="2964C814" w:rsidR="00A97118" w:rsidRPr="005E03A8" w:rsidRDefault="00A97118" w:rsidP="00A97118">
      <w:pPr>
        <w:spacing w:after="0" w:line="240" w:lineRule="auto"/>
        <w:rPr>
          <w:rFonts w:ascii="Calibri Light" w:hAnsi="Calibri Light" w:cs="Calibri Light"/>
        </w:rPr>
      </w:pPr>
      <w:r w:rsidRPr="005E03A8">
        <w:rPr>
          <w:rFonts w:ascii="Calibri Light" w:hAnsi="Calibri Light" w:cs="Calibri Light"/>
        </w:rPr>
        <w:t xml:space="preserve">Rice Marketing are retail and local experts who work with London boroughs to develop Good Food Retail Plans. These include Southwark, Greenwich and formally Tower Hamlets, all of whom have been identified by Sustain as setting a leadership example through our work. We are experts in understanding target areas in the borough, identifying strategically important convenience stores and then working with them to improve the healthier options in-store. </w:t>
      </w:r>
    </w:p>
    <w:p w14:paraId="597E51B5" w14:textId="77777777" w:rsidR="00A97118" w:rsidRPr="005E03A8" w:rsidRDefault="00A97118" w:rsidP="00A97118">
      <w:pPr>
        <w:spacing w:after="0" w:line="240" w:lineRule="auto"/>
        <w:rPr>
          <w:rFonts w:ascii="Calibri Light" w:hAnsi="Calibri Light" w:cs="Calibri Light"/>
        </w:rPr>
      </w:pPr>
    </w:p>
    <w:p w14:paraId="6EA6BC75" w14:textId="037790F1" w:rsidR="00C5034A" w:rsidRPr="005E03A8" w:rsidRDefault="00C5034A" w:rsidP="00F070E1">
      <w:pPr>
        <w:spacing w:after="0"/>
        <w:rPr>
          <w:rFonts w:ascii="Calibri Light" w:hAnsi="Calibri Light" w:cs="Calibri Light"/>
          <w:b/>
          <w:bCs/>
        </w:rPr>
      </w:pPr>
      <w:r w:rsidRPr="005E03A8">
        <w:rPr>
          <w:rFonts w:ascii="Calibri Light" w:hAnsi="Calibri Light" w:cs="Calibri Light"/>
          <w:b/>
          <w:bCs/>
        </w:rPr>
        <w:t>Mapping</w:t>
      </w:r>
    </w:p>
    <w:p w14:paraId="69B47F01" w14:textId="44036D5D" w:rsidR="00EC2A21" w:rsidRPr="005E03A8" w:rsidRDefault="00EC2A21" w:rsidP="00F070E1">
      <w:pPr>
        <w:spacing w:after="0"/>
        <w:rPr>
          <w:rFonts w:ascii="Calibri Light" w:hAnsi="Calibri Light" w:cs="Calibri Light"/>
        </w:rPr>
      </w:pPr>
      <w:r w:rsidRPr="005E03A8">
        <w:rPr>
          <w:rFonts w:ascii="Calibri Light" w:hAnsi="Calibri Light" w:cs="Calibri Light"/>
        </w:rPr>
        <w:t xml:space="preserve">We started by creating a food access map of </w:t>
      </w:r>
      <w:r w:rsidR="00934510" w:rsidRPr="005E03A8">
        <w:rPr>
          <w:rFonts w:ascii="Calibri Light" w:hAnsi="Calibri Light" w:cs="Calibri Light"/>
        </w:rPr>
        <w:t>Kingston</w:t>
      </w:r>
      <w:r w:rsidRPr="005E03A8">
        <w:rPr>
          <w:rFonts w:ascii="Calibri Light" w:hAnsi="Calibri Light" w:cs="Calibri Light"/>
        </w:rPr>
        <w:t xml:space="preserve"> in QGIS, including:</w:t>
      </w:r>
    </w:p>
    <w:p w14:paraId="55CDA78C" w14:textId="578D7536" w:rsidR="00934510" w:rsidRPr="005E03A8" w:rsidRDefault="00EC2A21" w:rsidP="00EC2A21">
      <w:pPr>
        <w:pStyle w:val="ListParagraph"/>
        <w:numPr>
          <w:ilvl w:val="0"/>
          <w:numId w:val="1"/>
        </w:numPr>
        <w:rPr>
          <w:rFonts w:ascii="Calibri Light" w:hAnsi="Calibri Light" w:cs="Calibri Light"/>
        </w:rPr>
      </w:pPr>
      <w:r w:rsidRPr="005E03A8">
        <w:rPr>
          <w:rFonts w:ascii="Calibri Light" w:hAnsi="Calibri Light" w:cs="Calibri Light"/>
        </w:rPr>
        <w:t xml:space="preserve">A 'supermarket catchment area' (in </w:t>
      </w:r>
      <w:r w:rsidR="00D03BFF" w:rsidRPr="005E03A8">
        <w:rPr>
          <w:rFonts w:ascii="Calibri Light" w:hAnsi="Calibri Light" w:cs="Calibri Light"/>
        </w:rPr>
        <w:t>blue</w:t>
      </w:r>
      <w:r w:rsidRPr="005E03A8">
        <w:rPr>
          <w:rFonts w:ascii="Calibri Light" w:hAnsi="Calibri Light" w:cs="Calibri Light"/>
        </w:rPr>
        <w:t xml:space="preserve"> on the map). Households within this area are maximum 6 minute walking distance away from a supermarket</w:t>
      </w:r>
      <w:r w:rsidR="00E809F9" w:rsidRPr="005E03A8">
        <w:rPr>
          <w:rFonts w:ascii="Calibri Light" w:hAnsi="Calibri Light" w:cs="Calibri Light"/>
        </w:rPr>
        <w:t xml:space="preserve"> - </w:t>
      </w:r>
      <w:r w:rsidR="00934510" w:rsidRPr="005E03A8">
        <w:rPr>
          <w:rFonts w:ascii="Calibri Light" w:hAnsi="Calibri Light" w:cs="Calibri Light"/>
        </w:rPr>
        <w:t>roughly 500m at an average walking pace of 5km/h</w:t>
      </w:r>
      <w:r w:rsidR="00E809F9" w:rsidRPr="005E03A8">
        <w:rPr>
          <w:rFonts w:ascii="Calibri Light" w:hAnsi="Calibri Light" w:cs="Calibri Light"/>
        </w:rPr>
        <w:t>.</w:t>
      </w:r>
    </w:p>
    <w:p w14:paraId="51FF539C" w14:textId="3F2A5F10" w:rsidR="00EC2A21" w:rsidRPr="005E03A8" w:rsidRDefault="00934510" w:rsidP="00EC2A21">
      <w:pPr>
        <w:pStyle w:val="ListParagraph"/>
        <w:numPr>
          <w:ilvl w:val="0"/>
          <w:numId w:val="1"/>
        </w:numPr>
        <w:rPr>
          <w:rFonts w:ascii="Calibri Light" w:hAnsi="Calibri Light" w:cs="Calibri Light"/>
        </w:rPr>
      </w:pPr>
      <w:r w:rsidRPr="005E03A8">
        <w:rPr>
          <w:rFonts w:ascii="Calibri Light" w:hAnsi="Calibri Light" w:cs="Calibri Light"/>
        </w:rPr>
        <w:t xml:space="preserve">We reviewed the food provision from the </w:t>
      </w:r>
      <w:r w:rsidR="00F070E1">
        <w:rPr>
          <w:rFonts w:ascii="Calibri Light" w:hAnsi="Calibri Light" w:cs="Calibri Light"/>
        </w:rPr>
        <w:t>two</w:t>
      </w:r>
      <w:r w:rsidRPr="005E03A8">
        <w:rPr>
          <w:rFonts w:ascii="Calibri Light" w:hAnsi="Calibri Light" w:cs="Calibri Light"/>
        </w:rPr>
        <w:t xml:space="preserve"> street markets in the borough Monday Market and the Ancient Market.  We excluded Monday </w:t>
      </w:r>
      <w:r w:rsidR="00F070E1">
        <w:rPr>
          <w:rFonts w:ascii="Calibri Light" w:hAnsi="Calibri Light" w:cs="Calibri Light"/>
        </w:rPr>
        <w:t>M</w:t>
      </w:r>
      <w:r w:rsidRPr="005E03A8">
        <w:rPr>
          <w:rFonts w:ascii="Calibri Light" w:hAnsi="Calibri Light" w:cs="Calibri Light"/>
        </w:rPr>
        <w:t xml:space="preserve">arket as it is only open 1 day per week and we excluded Ancient </w:t>
      </w:r>
      <w:r w:rsidR="00E809F9" w:rsidRPr="005E03A8">
        <w:rPr>
          <w:rFonts w:ascii="Calibri Light" w:hAnsi="Calibri Light" w:cs="Calibri Light"/>
        </w:rPr>
        <w:t>M</w:t>
      </w:r>
      <w:r w:rsidRPr="005E03A8">
        <w:rPr>
          <w:rFonts w:ascii="Calibri Light" w:hAnsi="Calibri Light" w:cs="Calibri Light"/>
        </w:rPr>
        <w:t>arket as it predominantly sells</w:t>
      </w:r>
      <w:r w:rsidR="00EC2A21" w:rsidRPr="005E03A8">
        <w:rPr>
          <w:rFonts w:ascii="Calibri Light" w:hAnsi="Calibri Light" w:cs="Calibri Light"/>
        </w:rPr>
        <w:t xml:space="preserve"> street food/high end groceries</w:t>
      </w:r>
      <w:r w:rsidRPr="005E03A8">
        <w:rPr>
          <w:rFonts w:ascii="Calibri Light" w:hAnsi="Calibri Light" w:cs="Calibri Light"/>
        </w:rPr>
        <w:t>.</w:t>
      </w:r>
    </w:p>
    <w:p w14:paraId="1C6AD7C4" w14:textId="578DACFF" w:rsidR="00EC2A21" w:rsidRPr="005E03A8" w:rsidRDefault="00EC2A21" w:rsidP="00EC2A21">
      <w:pPr>
        <w:pStyle w:val="ListParagraph"/>
        <w:numPr>
          <w:ilvl w:val="0"/>
          <w:numId w:val="1"/>
        </w:numPr>
        <w:rPr>
          <w:rFonts w:ascii="Calibri Light" w:hAnsi="Calibri Light" w:cs="Calibri Light"/>
        </w:rPr>
      </w:pPr>
      <w:r w:rsidRPr="005E03A8">
        <w:rPr>
          <w:rFonts w:ascii="Calibri Light" w:hAnsi="Calibri Light" w:cs="Calibri Light"/>
        </w:rPr>
        <w:t>2019 Indices of Multiple Deprivation rank data (quintiles) at Lower Super</w:t>
      </w:r>
      <w:r w:rsidR="00934510" w:rsidRPr="005E03A8">
        <w:rPr>
          <w:rFonts w:ascii="Calibri Light" w:hAnsi="Calibri Light" w:cs="Calibri Light"/>
        </w:rPr>
        <w:t xml:space="preserve"> </w:t>
      </w:r>
      <w:r w:rsidRPr="005E03A8">
        <w:rPr>
          <w:rFonts w:ascii="Calibri Light" w:hAnsi="Calibri Light" w:cs="Calibri Light"/>
        </w:rPr>
        <w:t xml:space="preserve">Output Area level for </w:t>
      </w:r>
      <w:r w:rsidR="00934510" w:rsidRPr="005E03A8">
        <w:rPr>
          <w:rFonts w:ascii="Calibri Light" w:hAnsi="Calibri Light" w:cs="Calibri Light"/>
        </w:rPr>
        <w:t>Kingston</w:t>
      </w:r>
      <w:r w:rsidRPr="005E03A8">
        <w:rPr>
          <w:rFonts w:ascii="Calibri Light" w:hAnsi="Calibri Light" w:cs="Calibri Light"/>
        </w:rPr>
        <w:t xml:space="preserve"> (the darker colour indicates the most deprived areas)</w:t>
      </w:r>
      <w:r w:rsidR="00F070E1">
        <w:rPr>
          <w:rFonts w:ascii="Calibri Light" w:hAnsi="Calibri Light" w:cs="Calibri Light"/>
        </w:rPr>
        <w:t>.</w:t>
      </w:r>
    </w:p>
    <w:p w14:paraId="41E153C2" w14:textId="4BE1B362" w:rsidR="00EC2A21" w:rsidRPr="005E03A8" w:rsidRDefault="00EC2A21" w:rsidP="00EC2A21">
      <w:pPr>
        <w:pStyle w:val="ListParagraph"/>
        <w:numPr>
          <w:ilvl w:val="0"/>
          <w:numId w:val="1"/>
        </w:numPr>
        <w:rPr>
          <w:rFonts w:ascii="Calibri Light" w:hAnsi="Calibri Light" w:cs="Calibri Light"/>
        </w:rPr>
      </w:pPr>
      <w:r w:rsidRPr="005E03A8">
        <w:rPr>
          <w:rFonts w:ascii="Calibri Light" w:hAnsi="Calibri Light" w:cs="Calibri Light"/>
        </w:rPr>
        <w:t xml:space="preserve">Food retail location data from </w:t>
      </w:r>
      <w:r w:rsidR="00934510" w:rsidRPr="005E03A8">
        <w:rPr>
          <w:rFonts w:ascii="Calibri Light" w:hAnsi="Calibri Light" w:cs="Calibri Light"/>
        </w:rPr>
        <w:t xml:space="preserve">Kingston </w:t>
      </w:r>
      <w:r w:rsidRPr="005E03A8">
        <w:rPr>
          <w:rFonts w:ascii="Calibri Light" w:hAnsi="Calibri Light" w:cs="Calibri Light"/>
        </w:rPr>
        <w:t>Food Safety Team</w:t>
      </w:r>
      <w:r w:rsidR="00F22E3E" w:rsidRPr="005E03A8">
        <w:rPr>
          <w:rFonts w:ascii="Calibri Light" w:hAnsi="Calibri Light" w:cs="Calibri Light"/>
        </w:rPr>
        <w:t>, cleaned and matched with Healthy Start registrations.</w:t>
      </w:r>
    </w:p>
    <w:p w14:paraId="79C5F046" w14:textId="713297B6" w:rsidR="00EC2A21" w:rsidRPr="005E03A8" w:rsidRDefault="00934510" w:rsidP="00EC2A21">
      <w:pPr>
        <w:pStyle w:val="ListParagraph"/>
        <w:numPr>
          <w:ilvl w:val="0"/>
          <w:numId w:val="1"/>
        </w:numPr>
        <w:rPr>
          <w:rFonts w:ascii="Calibri Light" w:hAnsi="Calibri Light" w:cs="Calibri Light"/>
        </w:rPr>
      </w:pPr>
      <w:r w:rsidRPr="005E03A8">
        <w:rPr>
          <w:rFonts w:ascii="Calibri Light" w:hAnsi="Calibri Light" w:cs="Calibri Light"/>
        </w:rPr>
        <w:t>Kingston</w:t>
      </w:r>
      <w:r w:rsidR="00EC2A21" w:rsidRPr="005E03A8">
        <w:rPr>
          <w:rFonts w:ascii="Calibri Light" w:hAnsi="Calibri Light" w:cs="Calibri Light"/>
        </w:rPr>
        <w:t xml:space="preserve">-owned housing estate data from </w:t>
      </w:r>
      <w:r w:rsidRPr="005E03A8">
        <w:rPr>
          <w:rFonts w:ascii="Calibri Light" w:hAnsi="Calibri Light" w:cs="Calibri Light"/>
        </w:rPr>
        <w:t xml:space="preserve">Kingston </w:t>
      </w:r>
      <w:r w:rsidR="002734CE" w:rsidRPr="005E03A8">
        <w:rPr>
          <w:rFonts w:ascii="Calibri Light" w:hAnsi="Calibri Light" w:cs="Calibri Light"/>
        </w:rPr>
        <w:t>RBK Valuers team</w:t>
      </w:r>
      <w:r w:rsidR="00F070E1">
        <w:rPr>
          <w:rFonts w:ascii="Calibri Light" w:hAnsi="Calibri Light" w:cs="Calibri Light"/>
        </w:rPr>
        <w:t>.</w:t>
      </w:r>
    </w:p>
    <w:p w14:paraId="4FA4E916" w14:textId="3CF32298" w:rsidR="00EC2A21" w:rsidRPr="005E03A8" w:rsidRDefault="00EC2A21" w:rsidP="00EC2A21">
      <w:pPr>
        <w:pStyle w:val="ListParagraph"/>
        <w:numPr>
          <w:ilvl w:val="0"/>
          <w:numId w:val="1"/>
        </w:numPr>
        <w:rPr>
          <w:rFonts w:ascii="Calibri Light" w:hAnsi="Calibri Light" w:cs="Calibri Light"/>
        </w:rPr>
      </w:pPr>
      <w:r w:rsidRPr="005E03A8">
        <w:rPr>
          <w:rFonts w:ascii="Calibri Light" w:hAnsi="Calibri Light" w:cs="Calibri Light"/>
        </w:rPr>
        <w:t>Ward boundaries</w:t>
      </w:r>
      <w:r w:rsidR="00F070E1">
        <w:rPr>
          <w:rFonts w:ascii="Calibri Light" w:hAnsi="Calibri Light" w:cs="Calibri Light"/>
        </w:rPr>
        <w:t>.</w:t>
      </w:r>
      <w:r w:rsidRPr="005E03A8">
        <w:rPr>
          <w:rFonts w:ascii="Calibri Light" w:hAnsi="Calibri Light" w:cs="Calibri Light"/>
        </w:rPr>
        <w:t xml:space="preserve"> </w:t>
      </w:r>
    </w:p>
    <w:p w14:paraId="6163C3BB" w14:textId="1A5C744B" w:rsidR="00AF235D" w:rsidRPr="005E03A8" w:rsidRDefault="00AF235D" w:rsidP="00EC2A21">
      <w:pPr>
        <w:pStyle w:val="ListParagraph"/>
        <w:numPr>
          <w:ilvl w:val="0"/>
          <w:numId w:val="1"/>
        </w:numPr>
        <w:rPr>
          <w:rFonts w:ascii="Calibri Light" w:hAnsi="Calibri Light" w:cs="Calibri Light"/>
        </w:rPr>
      </w:pPr>
      <w:r w:rsidRPr="005E03A8">
        <w:rPr>
          <w:rFonts w:ascii="Calibri Light" w:hAnsi="Calibri Light" w:cs="Calibri Light"/>
        </w:rPr>
        <w:t>We added Children’s Centre and Food Bank locations to our map</w:t>
      </w:r>
      <w:r w:rsidR="002734CE" w:rsidRPr="005E03A8">
        <w:rPr>
          <w:rFonts w:ascii="Calibri Light" w:hAnsi="Calibri Light" w:cs="Calibri Light"/>
        </w:rPr>
        <w:t>.</w:t>
      </w:r>
    </w:p>
    <w:p w14:paraId="76137305" w14:textId="77777777" w:rsidR="00EC2A21" w:rsidRPr="005E03A8" w:rsidRDefault="00EC2A21" w:rsidP="00EC2A21">
      <w:pPr>
        <w:rPr>
          <w:rFonts w:ascii="Calibri Light" w:hAnsi="Calibri Light" w:cs="Calibri Light"/>
        </w:rPr>
      </w:pPr>
    </w:p>
    <w:p w14:paraId="78053E22" w14:textId="77777777" w:rsidR="00EC2A21" w:rsidRPr="005E03A8" w:rsidRDefault="00EC2A21" w:rsidP="00EC2A21">
      <w:pPr>
        <w:rPr>
          <w:rFonts w:ascii="Calibri Light" w:hAnsi="Calibri Light" w:cs="Calibri Light"/>
        </w:rPr>
      </w:pPr>
      <w:r w:rsidRPr="005E03A8">
        <w:rPr>
          <w:rFonts w:ascii="Calibri Light" w:hAnsi="Calibri Light" w:cs="Calibri Light"/>
        </w:rPr>
        <w:t>For full information about sources and mapping, please see appendices.</w:t>
      </w:r>
    </w:p>
    <w:p w14:paraId="3117DC99" w14:textId="77777777" w:rsidR="00A11696" w:rsidRDefault="00A11696" w:rsidP="00EC2A21">
      <w:pPr>
        <w:rPr>
          <w:rFonts w:ascii="Calibri Light" w:hAnsi="Calibri Light" w:cs="Calibri Light"/>
        </w:rPr>
      </w:pPr>
    </w:p>
    <w:p w14:paraId="5DB843D2" w14:textId="24ECF24B" w:rsidR="00EC2A21" w:rsidRPr="005E03A8" w:rsidRDefault="00EC2A21" w:rsidP="00EC2A21">
      <w:pPr>
        <w:rPr>
          <w:rFonts w:ascii="Calibri Light" w:hAnsi="Calibri Light" w:cs="Calibri Light"/>
        </w:rPr>
      </w:pPr>
      <w:r w:rsidRPr="005E03A8">
        <w:rPr>
          <w:rFonts w:ascii="Calibri Light" w:hAnsi="Calibri Light" w:cs="Calibri Light"/>
        </w:rPr>
        <w:lastRenderedPageBreak/>
        <w:t xml:space="preserve">From this mapping, we identified potential food-insecure areas to sample, based on the following specification: </w:t>
      </w:r>
    </w:p>
    <w:p w14:paraId="4699F7B8" w14:textId="77777777" w:rsidR="00EC2A21" w:rsidRPr="00F070E1" w:rsidRDefault="00EC2A21" w:rsidP="00F070E1">
      <w:pPr>
        <w:pStyle w:val="ListParagraph"/>
        <w:numPr>
          <w:ilvl w:val="0"/>
          <w:numId w:val="14"/>
        </w:numPr>
        <w:rPr>
          <w:rFonts w:ascii="Calibri Light" w:hAnsi="Calibri Light" w:cs="Calibri Light"/>
        </w:rPr>
      </w:pPr>
      <w:r w:rsidRPr="00F070E1">
        <w:rPr>
          <w:rFonts w:ascii="Calibri Light" w:hAnsi="Calibri Light" w:cs="Calibri Light"/>
        </w:rPr>
        <w:t>Areas which are more deprived (darker on the map)</w:t>
      </w:r>
    </w:p>
    <w:p w14:paraId="28B771E4" w14:textId="64389E1A" w:rsidR="00EC2A21" w:rsidRPr="00F070E1" w:rsidRDefault="00EC2A21" w:rsidP="00F070E1">
      <w:pPr>
        <w:pStyle w:val="ListParagraph"/>
        <w:numPr>
          <w:ilvl w:val="0"/>
          <w:numId w:val="14"/>
        </w:numPr>
        <w:rPr>
          <w:rFonts w:ascii="Calibri Light" w:hAnsi="Calibri Light" w:cs="Calibri Light"/>
        </w:rPr>
      </w:pPr>
      <w:r w:rsidRPr="00F070E1">
        <w:rPr>
          <w:rFonts w:ascii="Calibri Light" w:hAnsi="Calibri Light" w:cs="Calibri Light"/>
        </w:rPr>
        <w:t>Areas which are outside the supermarket catchment area (</w:t>
      </w:r>
      <w:r w:rsidR="009501D4" w:rsidRPr="00F070E1">
        <w:rPr>
          <w:rFonts w:ascii="Calibri Light" w:hAnsi="Calibri Light" w:cs="Calibri Light"/>
        </w:rPr>
        <w:t>shown in b</w:t>
      </w:r>
      <w:r w:rsidR="00C5034A" w:rsidRPr="00F070E1">
        <w:rPr>
          <w:rFonts w:ascii="Calibri Light" w:hAnsi="Calibri Light" w:cs="Calibri Light"/>
        </w:rPr>
        <w:t>lue</w:t>
      </w:r>
      <w:r w:rsidRPr="00F070E1">
        <w:rPr>
          <w:rFonts w:ascii="Calibri Light" w:hAnsi="Calibri Light" w:cs="Calibri Light"/>
        </w:rPr>
        <w:t xml:space="preserve"> areas on the map)</w:t>
      </w:r>
    </w:p>
    <w:p w14:paraId="10657277" w14:textId="3875FB6F" w:rsidR="009501D4" w:rsidRPr="005E03A8" w:rsidRDefault="00F039F6" w:rsidP="00F070E1">
      <w:pPr>
        <w:pStyle w:val="ListParagraph"/>
        <w:numPr>
          <w:ilvl w:val="0"/>
          <w:numId w:val="14"/>
        </w:numPr>
        <w:rPr>
          <w:rFonts w:ascii="Calibri Light" w:hAnsi="Calibri Light" w:cs="Calibri Light"/>
        </w:rPr>
      </w:pPr>
      <w:r w:rsidRPr="005E03A8">
        <w:rPr>
          <w:rFonts w:ascii="Calibri Light" w:hAnsi="Calibri Light" w:cs="Calibri Light"/>
          <w:noProof/>
          <w:color w:val="FF0000"/>
        </w:rPr>
        <w:drawing>
          <wp:anchor distT="0" distB="0" distL="114300" distR="114300" simplePos="0" relativeHeight="251661312" behindDoc="1" locked="0" layoutInCell="1" allowOverlap="1" wp14:anchorId="5162AC82" wp14:editId="4F3A5B12">
            <wp:simplePos x="0" y="0"/>
            <wp:positionH relativeFrom="column">
              <wp:posOffset>850605</wp:posOffset>
            </wp:positionH>
            <wp:positionV relativeFrom="paragraph">
              <wp:posOffset>296545</wp:posOffset>
            </wp:positionV>
            <wp:extent cx="3891600" cy="5475600"/>
            <wp:effectExtent l="0" t="0" r="0" b="0"/>
            <wp:wrapTight wrapText="bothSides">
              <wp:wrapPolygon edited="0">
                <wp:start x="0" y="0"/>
                <wp:lineTo x="0" y="21545"/>
                <wp:lineTo x="21501" y="21545"/>
                <wp:lineTo x="21501" y="0"/>
                <wp:lineTo x="0" y="0"/>
              </wp:wrapPolygon>
            </wp:wrapTight>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91600" cy="5475600"/>
                    </a:xfrm>
                    <a:prstGeom prst="rect">
                      <a:avLst/>
                    </a:prstGeom>
                  </pic:spPr>
                </pic:pic>
              </a:graphicData>
            </a:graphic>
            <wp14:sizeRelH relativeFrom="margin">
              <wp14:pctWidth>0</wp14:pctWidth>
            </wp14:sizeRelH>
            <wp14:sizeRelV relativeFrom="margin">
              <wp14:pctHeight>0</wp14:pctHeight>
            </wp14:sizeRelV>
          </wp:anchor>
        </w:drawing>
      </w:r>
      <w:r w:rsidR="009501D4" w:rsidRPr="005E03A8">
        <w:rPr>
          <w:rFonts w:ascii="Calibri Light" w:hAnsi="Calibri Light" w:cs="Calibri Light"/>
        </w:rPr>
        <w:t>Areas of Kingston-owned housing (shown in green)</w:t>
      </w:r>
    </w:p>
    <w:p w14:paraId="0FC42BCE" w14:textId="61F6144F" w:rsidR="00F22E3E" w:rsidRPr="005E03A8" w:rsidRDefault="00F22E3E" w:rsidP="00EC2A21">
      <w:pPr>
        <w:rPr>
          <w:rFonts w:ascii="Calibri Light" w:hAnsi="Calibri Light" w:cs="Calibri Light"/>
          <w:color w:val="FF0000"/>
        </w:rPr>
      </w:pPr>
      <w:bookmarkStart w:id="0" w:name="_Hlk63594477"/>
    </w:p>
    <w:bookmarkEnd w:id="0"/>
    <w:p w14:paraId="7A0F2E5E" w14:textId="7B151554" w:rsidR="00AF235D" w:rsidRPr="005E03A8" w:rsidRDefault="00AF235D" w:rsidP="00EC2A21">
      <w:pPr>
        <w:rPr>
          <w:rFonts w:ascii="Calibri Light" w:hAnsi="Calibri Light" w:cs="Calibri Light"/>
        </w:rPr>
      </w:pPr>
    </w:p>
    <w:p w14:paraId="024913AD" w14:textId="77777777" w:rsidR="00F039F6" w:rsidRDefault="00F039F6" w:rsidP="00EC2A21">
      <w:pPr>
        <w:rPr>
          <w:rFonts w:ascii="Calibri Light" w:hAnsi="Calibri Light" w:cs="Calibri Light"/>
        </w:rPr>
      </w:pPr>
    </w:p>
    <w:p w14:paraId="1FA72890" w14:textId="77777777" w:rsidR="00F039F6" w:rsidRDefault="00F039F6" w:rsidP="00EC2A21">
      <w:pPr>
        <w:rPr>
          <w:rFonts w:ascii="Calibri Light" w:hAnsi="Calibri Light" w:cs="Calibri Light"/>
        </w:rPr>
      </w:pPr>
    </w:p>
    <w:p w14:paraId="282E8736" w14:textId="77777777" w:rsidR="00F039F6" w:rsidRDefault="00F039F6" w:rsidP="00EC2A21">
      <w:pPr>
        <w:rPr>
          <w:rFonts w:ascii="Calibri Light" w:hAnsi="Calibri Light" w:cs="Calibri Light"/>
        </w:rPr>
      </w:pPr>
    </w:p>
    <w:p w14:paraId="2A8AFF02" w14:textId="77777777" w:rsidR="00F039F6" w:rsidRDefault="00F039F6" w:rsidP="00EC2A21">
      <w:pPr>
        <w:rPr>
          <w:rFonts w:ascii="Calibri Light" w:hAnsi="Calibri Light" w:cs="Calibri Light"/>
        </w:rPr>
      </w:pPr>
    </w:p>
    <w:p w14:paraId="26B96AF5" w14:textId="77777777" w:rsidR="00F039F6" w:rsidRDefault="00F039F6" w:rsidP="00EC2A21">
      <w:pPr>
        <w:rPr>
          <w:rFonts w:ascii="Calibri Light" w:hAnsi="Calibri Light" w:cs="Calibri Light"/>
        </w:rPr>
      </w:pPr>
    </w:p>
    <w:p w14:paraId="34206B49" w14:textId="77777777" w:rsidR="00F039F6" w:rsidRDefault="00F039F6" w:rsidP="00EC2A21">
      <w:pPr>
        <w:rPr>
          <w:rFonts w:ascii="Calibri Light" w:hAnsi="Calibri Light" w:cs="Calibri Light"/>
        </w:rPr>
      </w:pPr>
    </w:p>
    <w:p w14:paraId="2B144CC5" w14:textId="77777777" w:rsidR="00F039F6" w:rsidRDefault="00F039F6" w:rsidP="00EC2A21">
      <w:pPr>
        <w:rPr>
          <w:rFonts w:ascii="Calibri Light" w:hAnsi="Calibri Light" w:cs="Calibri Light"/>
        </w:rPr>
      </w:pPr>
    </w:p>
    <w:p w14:paraId="43DDB687" w14:textId="77777777" w:rsidR="00F039F6" w:rsidRDefault="00F039F6" w:rsidP="00EC2A21">
      <w:pPr>
        <w:rPr>
          <w:rFonts w:ascii="Calibri Light" w:hAnsi="Calibri Light" w:cs="Calibri Light"/>
        </w:rPr>
      </w:pPr>
    </w:p>
    <w:p w14:paraId="1F7AB259" w14:textId="77777777" w:rsidR="00F039F6" w:rsidRDefault="00F039F6" w:rsidP="00EC2A21">
      <w:pPr>
        <w:rPr>
          <w:rFonts w:ascii="Calibri Light" w:hAnsi="Calibri Light" w:cs="Calibri Light"/>
        </w:rPr>
      </w:pPr>
    </w:p>
    <w:p w14:paraId="6E01437C" w14:textId="77777777" w:rsidR="00F039F6" w:rsidRDefault="00F039F6" w:rsidP="00EC2A21">
      <w:pPr>
        <w:rPr>
          <w:rFonts w:ascii="Calibri Light" w:hAnsi="Calibri Light" w:cs="Calibri Light"/>
        </w:rPr>
      </w:pPr>
    </w:p>
    <w:p w14:paraId="708F6014" w14:textId="77777777" w:rsidR="00F039F6" w:rsidRDefault="00F039F6" w:rsidP="00EC2A21">
      <w:pPr>
        <w:rPr>
          <w:rFonts w:ascii="Calibri Light" w:hAnsi="Calibri Light" w:cs="Calibri Light"/>
        </w:rPr>
      </w:pPr>
    </w:p>
    <w:p w14:paraId="2ABC2A73" w14:textId="77777777" w:rsidR="00F039F6" w:rsidRDefault="00F039F6" w:rsidP="00EC2A21">
      <w:pPr>
        <w:rPr>
          <w:rFonts w:ascii="Calibri Light" w:hAnsi="Calibri Light" w:cs="Calibri Light"/>
        </w:rPr>
      </w:pPr>
    </w:p>
    <w:p w14:paraId="36127212" w14:textId="77777777" w:rsidR="00F039F6" w:rsidRDefault="00F039F6" w:rsidP="00EC2A21">
      <w:pPr>
        <w:rPr>
          <w:rFonts w:ascii="Calibri Light" w:hAnsi="Calibri Light" w:cs="Calibri Light"/>
        </w:rPr>
      </w:pPr>
    </w:p>
    <w:p w14:paraId="5C51B9E3" w14:textId="77777777" w:rsidR="00F039F6" w:rsidRDefault="00F039F6" w:rsidP="00EC2A21">
      <w:pPr>
        <w:rPr>
          <w:rFonts w:ascii="Calibri Light" w:hAnsi="Calibri Light" w:cs="Calibri Light"/>
        </w:rPr>
      </w:pPr>
    </w:p>
    <w:p w14:paraId="4B05CFA9" w14:textId="77777777" w:rsidR="00F039F6" w:rsidRDefault="00F039F6" w:rsidP="00EC2A21">
      <w:pPr>
        <w:rPr>
          <w:rFonts w:ascii="Calibri Light" w:hAnsi="Calibri Light" w:cs="Calibri Light"/>
        </w:rPr>
      </w:pPr>
    </w:p>
    <w:p w14:paraId="44A2F3DE" w14:textId="77777777" w:rsidR="00F039F6" w:rsidRDefault="00F039F6" w:rsidP="00EC2A21">
      <w:pPr>
        <w:rPr>
          <w:rFonts w:ascii="Calibri Light" w:hAnsi="Calibri Light" w:cs="Calibri Light"/>
        </w:rPr>
      </w:pPr>
    </w:p>
    <w:p w14:paraId="4F9B55E1" w14:textId="77777777" w:rsidR="00F039F6" w:rsidRDefault="00F039F6" w:rsidP="00EC2A21">
      <w:pPr>
        <w:rPr>
          <w:rFonts w:ascii="Calibri Light" w:hAnsi="Calibri Light" w:cs="Calibri Light"/>
        </w:rPr>
      </w:pPr>
    </w:p>
    <w:p w14:paraId="7CE039BB" w14:textId="77777777" w:rsidR="00F039F6" w:rsidRDefault="00F039F6" w:rsidP="00EC2A21">
      <w:pPr>
        <w:rPr>
          <w:rFonts w:ascii="Calibri Light" w:hAnsi="Calibri Light" w:cs="Calibri Light"/>
        </w:rPr>
      </w:pPr>
    </w:p>
    <w:p w14:paraId="72E043EE" w14:textId="153A6924" w:rsidR="00AF235D" w:rsidRPr="005E03A8" w:rsidRDefault="00AF235D" w:rsidP="00EC2A21">
      <w:pPr>
        <w:rPr>
          <w:rFonts w:ascii="Calibri Light" w:hAnsi="Calibri Light" w:cs="Calibri Light"/>
        </w:rPr>
      </w:pPr>
      <w:r w:rsidRPr="005E03A8">
        <w:rPr>
          <w:rFonts w:ascii="Calibri Light" w:hAnsi="Calibri Light" w:cs="Calibri Light"/>
        </w:rPr>
        <w:t>We spoke with local food insecurity expert, Brenda Wood.</w:t>
      </w:r>
    </w:p>
    <w:p w14:paraId="721167A8" w14:textId="3DFA88CB" w:rsidR="00AF235D" w:rsidRPr="005E03A8" w:rsidRDefault="00AF235D" w:rsidP="00EC2A21">
      <w:pPr>
        <w:rPr>
          <w:rFonts w:ascii="Calibri Light" w:hAnsi="Calibri Light" w:cs="Calibri Light"/>
        </w:rPr>
      </w:pPr>
      <w:r w:rsidRPr="005E03A8">
        <w:rPr>
          <w:rFonts w:ascii="Calibri Light" w:hAnsi="Calibri Light" w:cs="Calibri Light"/>
        </w:rPr>
        <w:t>She advised that the following areas were areas of concern in her opinion</w:t>
      </w:r>
    </w:p>
    <w:p w14:paraId="5B80764A" w14:textId="637B215E" w:rsidR="00AF235D" w:rsidRPr="005E03A8" w:rsidRDefault="00AF235D" w:rsidP="00E77D19">
      <w:pPr>
        <w:pStyle w:val="ListParagraph"/>
        <w:numPr>
          <w:ilvl w:val="0"/>
          <w:numId w:val="6"/>
        </w:numPr>
        <w:rPr>
          <w:rFonts w:ascii="Calibri Light" w:hAnsi="Calibri Light" w:cs="Calibri Light"/>
        </w:rPr>
      </w:pPr>
      <w:r w:rsidRPr="005E03A8">
        <w:rPr>
          <w:rFonts w:ascii="Calibri Light" w:hAnsi="Calibri Light" w:cs="Calibri Light"/>
        </w:rPr>
        <w:t>Cambridge Road estate</w:t>
      </w:r>
    </w:p>
    <w:p w14:paraId="05BBFD5D" w14:textId="13E8A094" w:rsidR="00AF235D" w:rsidRPr="005E03A8" w:rsidRDefault="004A510E" w:rsidP="00E77D19">
      <w:pPr>
        <w:pStyle w:val="ListParagraph"/>
        <w:numPr>
          <w:ilvl w:val="0"/>
          <w:numId w:val="6"/>
        </w:numPr>
        <w:rPr>
          <w:rFonts w:ascii="Calibri Light" w:hAnsi="Calibri Light" w:cs="Calibri Light"/>
        </w:rPr>
      </w:pPr>
      <w:r w:rsidRPr="005E03A8">
        <w:rPr>
          <w:rFonts w:ascii="Calibri Light" w:hAnsi="Calibri Light" w:cs="Calibri Light"/>
        </w:rPr>
        <w:t>Garrison</w:t>
      </w:r>
      <w:r w:rsidR="00AF235D" w:rsidRPr="005E03A8">
        <w:rPr>
          <w:rFonts w:ascii="Calibri Light" w:hAnsi="Calibri Light" w:cs="Calibri Light"/>
        </w:rPr>
        <w:t xml:space="preserve"> Lane, Chessington</w:t>
      </w:r>
    </w:p>
    <w:p w14:paraId="75297914" w14:textId="5E65037D" w:rsidR="00AF235D" w:rsidRPr="005E03A8" w:rsidRDefault="00AF235D" w:rsidP="00E77D19">
      <w:pPr>
        <w:pStyle w:val="ListParagraph"/>
        <w:numPr>
          <w:ilvl w:val="0"/>
          <w:numId w:val="6"/>
        </w:numPr>
        <w:rPr>
          <w:rFonts w:ascii="Calibri Light" w:hAnsi="Calibri Light" w:cs="Calibri Light"/>
        </w:rPr>
      </w:pPr>
      <w:r w:rsidRPr="005E03A8">
        <w:rPr>
          <w:rFonts w:ascii="Calibri Light" w:hAnsi="Calibri Light" w:cs="Calibri Light"/>
        </w:rPr>
        <w:t>Alpha Road Estate, Surbiton</w:t>
      </w:r>
    </w:p>
    <w:p w14:paraId="544EDDBB" w14:textId="77F712AB" w:rsidR="00AF235D" w:rsidRPr="005E03A8" w:rsidRDefault="00AF235D" w:rsidP="00E77D19">
      <w:pPr>
        <w:pStyle w:val="ListParagraph"/>
        <w:numPr>
          <w:ilvl w:val="0"/>
          <w:numId w:val="6"/>
        </w:numPr>
        <w:rPr>
          <w:rFonts w:ascii="Calibri Light" w:hAnsi="Calibri Light" w:cs="Calibri Light"/>
        </w:rPr>
      </w:pPr>
      <w:r w:rsidRPr="005E03A8">
        <w:rPr>
          <w:rFonts w:ascii="Calibri Light" w:hAnsi="Calibri Light" w:cs="Calibri Light"/>
        </w:rPr>
        <w:t>Kings Nympton Estate, Kingston Hill</w:t>
      </w:r>
    </w:p>
    <w:p w14:paraId="5C942E5E" w14:textId="24D68B5C" w:rsidR="00D03BFF" w:rsidRPr="005E03A8" w:rsidRDefault="00D03BFF" w:rsidP="00E77D19">
      <w:pPr>
        <w:pStyle w:val="ListParagraph"/>
        <w:numPr>
          <w:ilvl w:val="0"/>
          <w:numId w:val="6"/>
        </w:numPr>
        <w:rPr>
          <w:rFonts w:ascii="Calibri Light" w:hAnsi="Calibri Light" w:cs="Calibri Light"/>
        </w:rPr>
      </w:pPr>
      <w:r w:rsidRPr="005E03A8">
        <w:rPr>
          <w:rFonts w:ascii="Calibri Light" w:hAnsi="Calibri Light" w:cs="Calibri Light"/>
        </w:rPr>
        <w:t>Malden Manor</w:t>
      </w:r>
    </w:p>
    <w:p w14:paraId="6066B73C" w14:textId="62EB5D6D" w:rsidR="00AF235D" w:rsidRPr="005E03A8" w:rsidRDefault="00AF235D" w:rsidP="00EC2A21">
      <w:pPr>
        <w:rPr>
          <w:rFonts w:ascii="Calibri Light" w:hAnsi="Calibri Light" w:cs="Calibri Light"/>
        </w:rPr>
      </w:pPr>
      <w:r w:rsidRPr="005E03A8">
        <w:rPr>
          <w:rFonts w:ascii="Calibri Light" w:hAnsi="Calibri Light" w:cs="Calibri Light"/>
        </w:rPr>
        <w:t>This is supported by the mapping data</w:t>
      </w:r>
      <w:r w:rsidR="009501D4" w:rsidRPr="005E03A8">
        <w:rPr>
          <w:rFonts w:ascii="Calibri Light" w:hAnsi="Calibri Light" w:cs="Calibri Light"/>
        </w:rPr>
        <w:t>.</w:t>
      </w:r>
    </w:p>
    <w:p w14:paraId="2C792085" w14:textId="716EE5CD" w:rsidR="00EC2A21" w:rsidRPr="005E03A8" w:rsidRDefault="00AF235D" w:rsidP="00EC2A21">
      <w:pPr>
        <w:rPr>
          <w:rFonts w:ascii="Calibri Light" w:hAnsi="Calibri Light" w:cs="Calibri Light"/>
        </w:rPr>
      </w:pPr>
      <w:r w:rsidRPr="005E03A8">
        <w:rPr>
          <w:rFonts w:ascii="Calibri Light" w:hAnsi="Calibri Light" w:cs="Calibri Light"/>
        </w:rPr>
        <w:lastRenderedPageBreak/>
        <w:t>We then identified stores within the target areas where intervention could have the maximum impact and s</w:t>
      </w:r>
      <w:r w:rsidR="00EC2A21" w:rsidRPr="005E03A8">
        <w:rPr>
          <w:rFonts w:ascii="Calibri Light" w:hAnsi="Calibri Light" w:cs="Calibri Light"/>
        </w:rPr>
        <w:t>ome brief desk research was completed on these businesses to ensure the data was up-to-date and the shops were relevant to the study.</w:t>
      </w:r>
      <w:r w:rsidRPr="005E03A8">
        <w:rPr>
          <w:rFonts w:ascii="Calibri Light" w:hAnsi="Calibri Light" w:cs="Calibri Light"/>
        </w:rPr>
        <w:t xml:space="preserve">  We also reviewed the current FSA rating of the stores as a rating of 3 stars or above is a </w:t>
      </w:r>
      <w:r w:rsidR="006F4958" w:rsidRPr="005E03A8">
        <w:rPr>
          <w:rFonts w:ascii="Calibri Light" w:hAnsi="Calibri Light" w:cs="Calibri Light"/>
        </w:rPr>
        <w:t>criterion</w:t>
      </w:r>
      <w:r w:rsidRPr="005E03A8">
        <w:rPr>
          <w:rFonts w:ascii="Calibri Light" w:hAnsi="Calibri Light" w:cs="Calibri Light"/>
        </w:rPr>
        <w:t xml:space="preserve"> for inclusion in the project. </w:t>
      </w:r>
    </w:p>
    <w:p w14:paraId="62C5B64D" w14:textId="5B973430" w:rsidR="002734CE" w:rsidRPr="005E03A8" w:rsidRDefault="00CF4BDE" w:rsidP="00EC2A21">
      <w:pPr>
        <w:rPr>
          <w:rFonts w:ascii="Calibri Light" w:hAnsi="Calibri Light" w:cs="Calibri Light"/>
          <w:color w:val="FF0000"/>
        </w:rPr>
      </w:pPr>
      <w:r w:rsidRPr="005E03A8">
        <w:rPr>
          <w:rFonts w:ascii="Calibri Light" w:hAnsi="Calibri Light" w:cs="Calibri Light"/>
          <w:noProof/>
          <w:color w:val="FF0000"/>
        </w:rPr>
        <w:drawing>
          <wp:anchor distT="0" distB="0" distL="114300" distR="114300" simplePos="0" relativeHeight="251662336" behindDoc="1" locked="0" layoutInCell="1" allowOverlap="1" wp14:anchorId="52B9F233" wp14:editId="4A8A8BBB">
            <wp:simplePos x="0" y="0"/>
            <wp:positionH relativeFrom="column">
              <wp:posOffset>903768</wp:posOffset>
            </wp:positionH>
            <wp:positionV relativeFrom="paragraph">
              <wp:posOffset>67605</wp:posOffset>
            </wp:positionV>
            <wp:extent cx="3787200" cy="5112000"/>
            <wp:effectExtent l="0" t="0" r="0" b="6350"/>
            <wp:wrapTight wrapText="bothSides">
              <wp:wrapPolygon edited="0">
                <wp:start x="0" y="0"/>
                <wp:lineTo x="0" y="21573"/>
                <wp:lineTo x="21513" y="21573"/>
                <wp:lineTo x="21513" y="0"/>
                <wp:lineTo x="0" y="0"/>
              </wp:wrapPolygon>
            </wp:wrapTight>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87200" cy="5112000"/>
                    </a:xfrm>
                    <a:prstGeom prst="rect">
                      <a:avLst/>
                    </a:prstGeom>
                  </pic:spPr>
                </pic:pic>
              </a:graphicData>
            </a:graphic>
            <wp14:sizeRelH relativeFrom="margin">
              <wp14:pctWidth>0</wp14:pctWidth>
            </wp14:sizeRelH>
            <wp14:sizeRelV relativeFrom="margin">
              <wp14:pctHeight>0</wp14:pctHeight>
            </wp14:sizeRelV>
          </wp:anchor>
        </w:drawing>
      </w:r>
    </w:p>
    <w:p w14:paraId="06B0BC29" w14:textId="77777777" w:rsidR="00F039F6" w:rsidRDefault="00F039F6" w:rsidP="00C5034A">
      <w:pPr>
        <w:rPr>
          <w:rFonts w:ascii="Calibri Light" w:hAnsi="Calibri Light" w:cs="Calibri Light"/>
        </w:rPr>
      </w:pPr>
    </w:p>
    <w:p w14:paraId="3AB5F7A7" w14:textId="77777777" w:rsidR="00F039F6" w:rsidRDefault="00F039F6" w:rsidP="00C5034A">
      <w:pPr>
        <w:rPr>
          <w:rFonts w:ascii="Calibri Light" w:hAnsi="Calibri Light" w:cs="Calibri Light"/>
        </w:rPr>
      </w:pPr>
    </w:p>
    <w:p w14:paraId="4F5427CC" w14:textId="77777777" w:rsidR="00F039F6" w:rsidRDefault="00F039F6" w:rsidP="00C5034A">
      <w:pPr>
        <w:rPr>
          <w:rFonts w:ascii="Calibri Light" w:hAnsi="Calibri Light" w:cs="Calibri Light"/>
        </w:rPr>
      </w:pPr>
    </w:p>
    <w:p w14:paraId="6DFEC239" w14:textId="77777777" w:rsidR="00F039F6" w:rsidRDefault="00F039F6" w:rsidP="00C5034A">
      <w:pPr>
        <w:rPr>
          <w:rFonts w:ascii="Calibri Light" w:hAnsi="Calibri Light" w:cs="Calibri Light"/>
        </w:rPr>
      </w:pPr>
    </w:p>
    <w:p w14:paraId="53F5F971" w14:textId="77777777" w:rsidR="00F039F6" w:rsidRDefault="00F039F6" w:rsidP="00C5034A">
      <w:pPr>
        <w:rPr>
          <w:rFonts w:ascii="Calibri Light" w:hAnsi="Calibri Light" w:cs="Calibri Light"/>
        </w:rPr>
      </w:pPr>
    </w:p>
    <w:p w14:paraId="309CD7D9" w14:textId="77777777" w:rsidR="00F039F6" w:rsidRDefault="00F039F6" w:rsidP="00C5034A">
      <w:pPr>
        <w:rPr>
          <w:rFonts w:ascii="Calibri Light" w:hAnsi="Calibri Light" w:cs="Calibri Light"/>
        </w:rPr>
      </w:pPr>
    </w:p>
    <w:p w14:paraId="15DA28A2" w14:textId="77777777" w:rsidR="00F039F6" w:rsidRDefault="00F039F6" w:rsidP="00C5034A">
      <w:pPr>
        <w:rPr>
          <w:rFonts w:ascii="Calibri Light" w:hAnsi="Calibri Light" w:cs="Calibri Light"/>
        </w:rPr>
      </w:pPr>
    </w:p>
    <w:p w14:paraId="05C5F30F" w14:textId="77777777" w:rsidR="00F039F6" w:rsidRDefault="00F039F6" w:rsidP="00C5034A">
      <w:pPr>
        <w:rPr>
          <w:rFonts w:ascii="Calibri Light" w:hAnsi="Calibri Light" w:cs="Calibri Light"/>
        </w:rPr>
      </w:pPr>
    </w:p>
    <w:p w14:paraId="23C9EED6" w14:textId="77777777" w:rsidR="00F039F6" w:rsidRDefault="00F039F6" w:rsidP="00C5034A">
      <w:pPr>
        <w:rPr>
          <w:rFonts w:ascii="Calibri Light" w:hAnsi="Calibri Light" w:cs="Calibri Light"/>
        </w:rPr>
      </w:pPr>
    </w:p>
    <w:p w14:paraId="645C3106" w14:textId="77777777" w:rsidR="00F039F6" w:rsidRDefault="00F039F6" w:rsidP="00C5034A">
      <w:pPr>
        <w:rPr>
          <w:rFonts w:ascii="Calibri Light" w:hAnsi="Calibri Light" w:cs="Calibri Light"/>
        </w:rPr>
      </w:pPr>
    </w:p>
    <w:p w14:paraId="69BC1534" w14:textId="77777777" w:rsidR="00F039F6" w:rsidRDefault="00F039F6" w:rsidP="00C5034A">
      <w:pPr>
        <w:rPr>
          <w:rFonts w:ascii="Calibri Light" w:hAnsi="Calibri Light" w:cs="Calibri Light"/>
        </w:rPr>
      </w:pPr>
    </w:p>
    <w:p w14:paraId="1160F83E" w14:textId="77777777" w:rsidR="00F039F6" w:rsidRDefault="00F039F6" w:rsidP="00C5034A">
      <w:pPr>
        <w:rPr>
          <w:rFonts w:ascii="Calibri Light" w:hAnsi="Calibri Light" w:cs="Calibri Light"/>
        </w:rPr>
      </w:pPr>
    </w:p>
    <w:p w14:paraId="78E4DC15" w14:textId="77777777" w:rsidR="00F039F6" w:rsidRDefault="00F039F6" w:rsidP="00C5034A">
      <w:pPr>
        <w:rPr>
          <w:rFonts w:ascii="Calibri Light" w:hAnsi="Calibri Light" w:cs="Calibri Light"/>
        </w:rPr>
      </w:pPr>
    </w:p>
    <w:p w14:paraId="5D5F9635" w14:textId="77777777" w:rsidR="00F039F6" w:rsidRDefault="00F039F6" w:rsidP="00C5034A">
      <w:pPr>
        <w:rPr>
          <w:rFonts w:ascii="Calibri Light" w:hAnsi="Calibri Light" w:cs="Calibri Light"/>
        </w:rPr>
      </w:pPr>
    </w:p>
    <w:p w14:paraId="572885BF" w14:textId="77777777" w:rsidR="00F039F6" w:rsidRDefault="00F039F6" w:rsidP="00C5034A">
      <w:pPr>
        <w:rPr>
          <w:rFonts w:ascii="Calibri Light" w:hAnsi="Calibri Light" w:cs="Calibri Light"/>
        </w:rPr>
      </w:pPr>
    </w:p>
    <w:p w14:paraId="37684A5C" w14:textId="77777777" w:rsidR="00F039F6" w:rsidRDefault="00F039F6" w:rsidP="00C5034A">
      <w:pPr>
        <w:rPr>
          <w:rFonts w:ascii="Calibri Light" w:hAnsi="Calibri Light" w:cs="Calibri Light"/>
        </w:rPr>
      </w:pPr>
    </w:p>
    <w:p w14:paraId="1DE7681A" w14:textId="77777777" w:rsidR="00F039F6" w:rsidRDefault="00F039F6" w:rsidP="00C5034A">
      <w:pPr>
        <w:rPr>
          <w:rFonts w:ascii="Calibri Light" w:hAnsi="Calibri Light" w:cs="Calibri Light"/>
        </w:rPr>
      </w:pPr>
    </w:p>
    <w:p w14:paraId="50B6159D" w14:textId="77777777" w:rsidR="00F039F6" w:rsidRDefault="00F039F6" w:rsidP="00C5034A">
      <w:pPr>
        <w:rPr>
          <w:rFonts w:ascii="Calibri Light" w:hAnsi="Calibri Light" w:cs="Calibri Light"/>
        </w:rPr>
      </w:pPr>
    </w:p>
    <w:p w14:paraId="3BDDEF8E" w14:textId="51915D53" w:rsidR="002734CE" w:rsidRPr="005E03A8" w:rsidRDefault="00AF235D" w:rsidP="00C5034A">
      <w:pPr>
        <w:rPr>
          <w:rFonts w:ascii="Calibri Light" w:eastAsia="Times New Roman" w:hAnsi="Calibri Light" w:cs="Calibri Light"/>
          <w:lang w:val="en-US"/>
        </w:rPr>
      </w:pPr>
      <w:r w:rsidRPr="005E03A8">
        <w:rPr>
          <w:rFonts w:ascii="Calibri Light" w:hAnsi="Calibri Light" w:cs="Calibri Light"/>
        </w:rPr>
        <w:t>This generate</w:t>
      </w:r>
      <w:r w:rsidR="00C5034A" w:rsidRPr="005E03A8">
        <w:rPr>
          <w:rFonts w:ascii="Calibri Light" w:hAnsi="Calibri Light" w:cs="Calibri Light"/>
        </w:rPr>
        <w:t>d</w:t>
      </w:r>
      <w:r w:rsidRPr="005E03A8">
        <w:rPr>
          <w:rFonts w:ascii="Calibri Light" w:hAnsi="Calibri Light" w:cs="Calibri Light"/>
        </w:rPr>
        <w:t xml:space="preserve"> a short list of stores that w</w:t>
      </w:r>
      <w:r w:rsidR="00C5034A" w:rsidRPr="005E03A8">
        <w:rPr>
          <w:rFonts w:ascii="Calibri Light" w:hAnsi="Calibri Light" w:cs="Calibri Light"/>
        </w:rPr>
        <w:t xml:space="preserve">ere checked </w:t>
      </w:r>
      <w:r w:rsidRPr="005E03A8">
        <w:rPr>
          <w:rFonts w:ascii="Calibri Light" w:hAnsi="Calibri Light" w:cs="Calibri Light"/>
        </w:rPr>
        <w:t>physically to ensure that they are suitable</w:t>
      </w:r>
      <w:r w:rsidR="00C5034A" w:rsidRPr="005E03A8">
        <w:rPr>
          <w:rFonts w:ascii="Calibri Light" w:hAnsi="Calibri Light" w:cs="Calibri Light"/>
        </w:rPr>
        <w:t xml:space="preserve"> and </w:t>
      </w:r>
      <w:r w:rsidR="00F070E1">
        <w:rPr>
          <w:rFonts w:ascii="Calibri Light" w:hAnsi="Calibri Light" w:cs="Calibri Light"/>
        </w:rPr>
        <w:t xml:space="preserve">we </w:t>
      </w:r>
      <w:r w:rsidR="00C5034A" w:rsidRPr="005E03A8">
        <w:rPr>
          <w:rFonts w:ascii="Calibri Light" w:hAnsi="Calibri Light" w:cs="Calibri Light"/>
        </w:rPr>
        <w:t xml:space="preserve">have </w:t>
      </w:r>
      <w:r w:rsidR="002734CE" w:rsidRPr="005E03A8">
        <w:rPr>
          <w:rFonts w:ascii="Calibri Light" w:eastAsia="Times New Roman" w:hAnsi="Calibri Light" w:cs="Calibri Light"/>
          <w:lang w:val="en-US"/>
        </w:rPr>
        <w:t>identified 3 areas to focus on, specifically</w:t>
      </w:r>
    </w:p>
    <w:p w14:paraId="4C3BF5D9" w14:textId="77777777" w:rsidR="002734CE" w:rsidRPr="005E03A8" w:rsidRDefault="002734CE" w:rsidP="00C5034A">
      <w:pPr>
        <w:pStyle w:val="ListParagraph"/>
        <w:numPr>
          <w:ilvl w:val="0"/>
          <w:numId w:val="11"/>
        </w:numPr>
        <w:rPr>
          <w:rFonts w:ascii="Calibri Light" w:hAnsi="Calibri Light" w:cs="Calibri Light"/>
        </w:rPr>
      </w:pPr>
      <w:r w:rsidRPr="005E03A8">
        <w:rPr>
          <w:rFonts w:ascii="Calibri Light" w:hAnsi="Calibri Light" w:cs="Calibri Light"/>
        </w:rPr>
        <w:t>Cambridge Road estate</w:t>
      </w:r>
    </w:p>
    <w:p w14:paraId="335368D0" w14:textId="77777777" w:rsidR="002734CE" w:rsidRPr="005E03A8" w:rsidRDefault="002734CE" w:rsidP="00C5034A">
      <w:pPr>
        <w:pStyle w:val="ListParagraph"/>
        <w:numPr>
          <w:ilvl w:val="0"/>
          <w:numId w:val="11"/>
        </w:numPr>
        <w:rPr>
          <w:rFonts w:ascii="Calibri Light" w:hAnsi="Calibri Light" w:cs="Calibri Light"/>
        </w:rPr>
      </w:pPr>
      <w:r w:rsidRPr="005E03A8">
        <w:rPr>
          <w:rFonts w:ascii="Calibri Light" w:hAnsi="Calibri Light" w:cs="Calibri Light"/>
        </w:rPr>
        <w:t>Alpha Road Estate, Surbiton,</w:t>
      </w:r>
    </w:p>
    <w:p w14:paraId="21E8CB61" w14:textId="77777777" w:rsidR="002734CE" w:rsidRPr="005E03A8" w:rsidRDefault="002734CE" w:rsidP="00C5034A">
      <w:pPr>
        <w:pStyle w:val="ListParagraph"/>
        <w:numPr>
          <w:ilvl w:val="0"/>
          <w:numId w:val="11"/>
        </w:numPr>
        <w:rPr>
          <w:rFonts w:ascii="Calibri Light" w:hAnsi="Calibri Light" w:cs="Calibri Light"/>
        </w:rPr>
      </w:pPr>
      <w:r w:rsidRPr="005E03A8">
        <w:rPr>
          <w:rFonts w:ascii="Calibri Light" w:hAnsi="Calibri Light" w:cs="Calibri Light"/>
        </w:rPr>
        <w:t>Kings Nympton Estate, Kingston Hill</w:t>
      </w:r>
    </w:p>
    <w:p w14:paraId="76AEB2B2" w14:textId="6790FAC6" w:rsidR="002734CE" w:rsidRPr="005E03A8" w:rsidRDefault="002734CE" w:rsidP="00C5034A">
      <w:pPr>
        <w:spacing w:line="252" w:lineRule="auto"/>
        <w:rPr>
          <w:rFonts w:ascii="Calibri Light" w:eastAsia="Times New Roman" w:hAnsi="Calibri Light" w:cs="Calibri Light"/>
        </w:rPr>
      </w:pPr>
      <w:r w:rsidRPr="005E03A8">
        <w:rPr>
          <w:rFonts w:ascii="Calibri Light" w:eastAsia="Times New Roman" w:hAnsi="Calibri Light" w:cs="Calibri Light"/>
        </w:rPr>
        <w:t xml:space="preserve">We have excluded Malden Manor as the only retail options are adjacent to the Coop and thus would not improve </w:t>
      </w:r>
      <w:r w:rsidR="009825A5" w:rsidRPr="005E03A8">
        <w:rPr>
          <w:rFonts w:ascii="Calibri Light" w:eastAsia="Times New Roman" w:hAnsi="Calibri Light" w:cs="Calibri Light"/>
        </w:rPr>
        <w:t>availability.</w:t>
      </w:r>
    </w:p>
    <w:p w14:paraId="270A414A" w14:textId="77777777" w:rsidR="002734CE" w:rsidRPr="005E03A8" w:rsidRDefault="002734CE" w:rsidP="00C5034A">
      <w:pPr>
        <w:spacing w:line="252" w:lineRule="auto"/>
        <w:rPr>
          <w:rFonts w:ascii="Calibri Light" w:eastAsia="Times New Roman" w:hAnsi="Calibri Light" w:cs="Calibri Light"/>
        </w:rPr>
      </w:pPr>
      <w:r w:rsidRPr="005E03A8">
        <w:rPr>
          <w:rFonts w:ascii="Calibri Light" w:eastAsia="Times New Roman" w:hAnsi="Calibri Light" w:cs="Calibri Light"/>
        </w:rPr>
        <w:t>We have excluded Garrison Lane, Chessington as there are no stores in the locality to work with.</w:t>
      </w:r>
    </w:p>
    <w:p w14:paraId="3582668A" w14:textId="27FF1C1D" w:rsidR="002734CE" w:rsidRPr="005E03A8" w:rsidRDefault="002734CE" w:rsidP="00C5034A">
      <w:pPr>
        <w:spacing w:line="252" w:lineRule="auto"/>
        <w:rPr>
          <w:rFonts w:ascii="Calibri Light" w:eastAsia="Times New Roman" w:hAnsi="Calibri Light" w:cs="Calibri Light"/>
        </w:rPr>
      </w:pPr>
      <w:r w:rsidRPr="005E03A8">
        <w:rPr>
          <w:rFonts w:ascii="Calibri Light" w:eastAsia="Times New Roman" w:hAnsi="Calibri Light" w:cs="Calibri Light"/>
        </w:rPr>
        <w:t>We shortlisted stores in the selected areas, identifying a primary target and back-ups (these are shown on the attached map as red stars and purple dots respectively).</w:t>
      </w:r>
    </w:p>
    <w:p w14:paraId="00E63E16" w14:textId="2C049D00" w:rsidR="00C5034A" w:rsidRPr="005E03A8" w:rsidRDefault="00C5034A" w:rsidP="00C5034A">
      <w:pPr>
        <w:spacing w:line="252" w:lineRule="auto"/>
        <w:rPr>
          <w:rFonts w:ascii="Calibri Light" w:eastAsia="Times New Roman" w:hAnsi="Calibri Light" w:cs="Calibri Light"/>
        </w:rPr>
      </w:pPr>
      <w:r w:rsidRPr="005E03A8">
        <w:rPr>
          <w:rFonts w:ascii="Calibri Light" w:eastAsia="Times New Roman" w:hAnsi="Calibri Light" w:cs="Calibri Light"/>
        </w:rPr>
        <w:t xml:space="preserve">The findings of these visits are included in the </w:t>
      </w:r>
      <w:r w:rsidR="009825A5" w:rsidRPr="005E03A8">
        <w:rPr>
          <w:rFonts w:ascii="Calibri Light" w:eastAsia="Times New Roman" w:hAnsi="Calibri Light" w:cs="Calibri Light"/>
        </w:rPr>
        <w:t>Appendices.</w:t>
      </w:r>
    </w:p>
    <w:p w14:paraId="04E31EC6" w14:textId="575F78D1" w:rsidR="002734CE" w:rsidRPr="005E03A8" w:rsidRDefault="00C5034A" w:rsidP="00EC2A21">
      <w:pPr>
        <w:rPr>
          <w:rFonts w:ascii="Calibri Light" w:hAnsi="Calibri Light" w:cs="Calibri Light"/>
        </w:rPr>
      </w:pPr>
      <w:r w:rsidRPr="005E03A8">
        <w:rPr>
          <w:rFonts w:ascii="Calibri Light" w:hAnsi="Calibri Light" w:cs="Calibri Light"/>
        </w:rPr>
        <w:lastRenderedPageBreak/>
        <w:t xml:space="preserve">Once this was </w:t>
      </w:r>
      <w:r w:rsidR="009825A5" w:rsidRPr="005E03A8">
        <w:rPr>
          <w:rFonts w:ascii="Calibri Light" w:hAnsi="Calibri Light" w:cs="Calibri Light"/>
        </w:rPr>
        <w:t>complete,</w:t>
      </w:r>
      <w:r w:rsidRPr="005E03A8">
        <w:rPr>
          <w:rFonts w:ascii="Calibri Light" w:hAnsi="Calibri Light" w:cs="Calibri Light"/>
        </w:rPr>
        <w:t xml:space="preserve"> we could start the process of engagement. </w:t>
      </w:r>
    </w:p>
    <w:p w14:paraId="2A61FFF9" w14:textId="77777777" w:rsidR="00F070E1" w:rsidRDefault="00F070E1" w:rsidP="00F070E1">
      <w:pPr>
        <w:spacing w:after="0"/>
        <w:rPr>
          <w:rFonts w:ascii="Calibri Light" w:hAnsi="Calibri Light" w:cs="Calibri Light"/>
          <w:b/>
          <w:bCs/>
        </w:rPr>
      </w:pPr>
    </w:p>
    <w:p w14:paraId="1FB33CC1" w14:textId="5010AA4C" w:rsidR="00C5034A" w:rsidRPr="005E03A8" w:rsidRDefault="00C5034A" w:rsidP="00F070E1">
      <w:pPr>
        <w:spacing w:after="0"/>
        <w:rPr>
          <w:rFonts w:ascii="Calibri Light" w:hAnsi="Calibri Light" w:cs="Calibri Light"/>
          <w:b/>
          <w:bCs/>
        </w:rPr>
      </w:pPr>
      <w:r w:rsidRPr="005E03A8">
        <w:rPr>
          <w:rFonts w:ascii="Calibri Light" w:hAnsi="Calibri Light" w:cs="Calibri Light"/>
          <w:b/>
          <w:bCs/>
        </w:rPr>
        <w:t xml:space="preserve">Store Engagement </w:t>
      </w:r>
    </w:p>
    <w:p w14:paraId="293BB6A5" w14:textId="1B2AC8C3" w:rsidR="002734CE" w:rsidRDefault="00E626CB" w:rsidP="00F070E1">
      <w:pPr>
        <w:spacing w:after="0"/>
        <w:rPr>
          <w:rFonts w:ascii="Calibri Light" w:hAnsi="Calibri Light" w:cs="Calibri Light"/>
        </w:rPr>
      </w:pPr>
      <w:r w:rsidRPr="005E03A8">
        <w:rPr>
          <w:rFonts w:ascii="Calibri Light" w:hAnsi="Calibri Light" w:cs="Calibri Light"/>
        </w:rPr>
        <w:t>The food desert map and the local intelligence from The Children/s Centre manager had identified five stores as being strategically important to the borough. We conducted mystery shop visits on 16</w:t>
      </w:r>
      <w:r w:rsidRPr="005E03A8">
        <w:rPr>
          <w:rFonts w:ascii="Calibri Light" w:hAnsi="Calibri Light" w:cs="Calibri Light"/>
          <w:vertAlign w:val="superscript"/>
        </w:rPr>
        <w:t>th</w:t>
      </w:r>
      <w:r w:rsidRPr="005E03A8">
        <w:rPr>
          <w:rFonts w:ascii="Calibri Light" w:hAnsi="Calibri Light" w:cs="Calibri Light"/>
        </w:rPr>
        <w:t xml:space="preserve"> Feb to these stores to assess them for their proximity to high profile estates, lack of food access locally, width of range and services, in-store standards and calibre of owner. The following five stores were approved for support: </w:t>
      </w:r>
    </w:p>
    <w:p w14:paraId="5364A9E5" w14:textId="57D693DA" w:rsidR="00A11696" w:rsidRDefault="00A11696" w:rsidP="00F070E1">
      <w:pPr>
        <w:spacing w:after="0"/>
        <w:rPr>
          <w:rFonts w:ascii="Calibri Light" w:hAnsi="Calibri Light" w:cs="Calibri Light"/>
        </w:rPr>
      </w:pPr>
    </w:p>
    <w:p w14:paraId="5DF2EDFB" w14:textId="77777777" w:rsidR="00A11696" w:rsidRPr="005E03A8" w:rsidRDefault="00A11696" w:rsidP="00F070E1">
      <w:pPr>
        <w:spacing w:after="0"/>
        <w:rPr>
          <w:rFonts w:ascii="Calibri Light" w:hAnsi="Calibri Light" w:cs="Calibri Light"/>
        </w:rPr>
      </w:pPr>
    </w:p>
    <w:p w14:paraId="2CB0AADB" w14:textId="0315A101" w:rsidR="00E626CB" w:rsidRPr="005E03A8" w:rsidRDefault="00A11696" w:rsidP="00EC2A21">
      <w:pPr>
        <w:rPr>
          <w:rFonts w:ascii="Calibri Light" w:hAnsi="Calibri Light" w:cs="Calibri Light"/>
        </w:rPr>
      </w:pPr>
      <w:r>
        <w:rPr>
          <w:rFonts w:ascii="Calibri Light" w:hAnsi="Calibri Light" w:cs="Calibri Light"/>
          <w:noProof/>
        </w:rPr>
        <w:drawing>
          <wp:inline distT="0" distB="0" distL="0" distR="0" wp14:anchorId="4A3CAFD2" wp14:editId="297C2882">
            <wp:extent cx="5822754" cy="46783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0">
                      <a:extLst>
                        <a:ext uri="{28A0092B-C50C-407E-A947-70E740481C1C}">
                          <a14:useLocalDpi xmlns:a14="http://schemas.microsoft.com/office/drawing/2010/main" val="0"/>
                        </a:ext>
                      </a:extLst>
                    </a:blip>
                    <a:srcRect l="6309" t="4458" r="10571" b="48350"/>
                    <a:stretch/>
                  </pic:blipFill>
                  <pic:spPr bwMode="auto">
                    <a:xfrm>
                      <a:off x="0" y="0"/>
                      <a:ext cx="5833413" cy="4686889"/>
                    </a:xfrm>
                    <a:prstGeom prst="rect">
                      <a:avLst/>
                    </a:prstGeom>
                    <a:ln>
                      <a:noFill/>
                    </a:ln>
                    <a:extLst>
                      <a:ext uri="{53640926-AAD7-44D8-BBD7-CCE9431645EC}">
                        <a14:shadowObscured xmlns:a14="http://schemas.microsoft.com/office/drawing/2010/main"/>
                      </a:ext>
                    </a:extLst>
                  </pic:spPr>
                </pic:pic>
              </a:graphicData>
            </a:graphic>
          </wp:inline>
        </w:drawing>
      </w:r>
    </w:p>
    <w:p w14:paraId="23B891E2" w14:textId="77777777" w:rsidR="00A11696" w:rsidRDefault="00A11696" w:rsidP="00EC2A21">
      <w:pPr>
        <w:rPr>
          <w:rFonts w:ascii="Calibri Light" w:hAnsi="Calibri Light" w:cs="Calibri Light"/>
        </w:rPr>
      </w:pPr>
    </w:p>
    <w:p w14:paraId="634DFCA4" w14:textId="77777777" w:rsidR="00A11696" w:rsidRDefault="00A11696" w:rsidP="00EC2A21">
      <w:pPr>
        <w:rPr>
          <w:rFonts w:ascii="Calibri Light" w:hAnsi="Calibri Light" w:cs="Calibri Light"/>
        </w:rPr>
      </w:pPr>
    </w:p>
    <w:p w14:paraId="6CB04618" w14:textId="77777777" w:rsidR="00A11696" w:rsidRDefault="00A11696" w:rsidP="00EC2A21">
      <w:pPr>
        <w:rPr>
          <w:rFonts w:ascii="Calibri Light" w:hAnsi="Calibri Light" w:cs="Calibri Light"/>
        </w:rPr>
      </w:pPr>
    </w:p>
    <w:p w14:paraId="1A9480CB" w14:textId="77777777" w:rsidR="00A11696" w:rsidRDefault="00A11696" w:rsidP="00EC2A21">
      <w:pPr>
        <w:rPr>
          <w:rFonts w:ascii="Calibri Light" w:hAnsi="Calibri Light" w:cs="Calibri Light"/>
        </w:rPr>
      </w:pPr>
    </w:p>
    <w:p w14:paraId="61A8BCEC" w14:textId="77777777" w:rsidR="00A11696" w:rsidRDefault="00A11696" w:rsidP="00EC2A21">
      <w:pPr>
        <w:rPr>
          <w:rFonts w:ascii="Calibri Light" w:hAnsi="Calibri Light" w:cs="Calibri Light"/>
        </w:rPr>
      </w:pPr>
    </w:p>
    <w:p w14:paraId="27CAD391" w14:textId="77777777" w:rsidR="00A11696" w:rsidRDefault="00A11696" w:rsidP="00EC2A21">
      <w:pPr>
        <w:rPr>
          <w:rFonts w:ascii="Calibri Light" w:hAnsi="Calibri Light" w:cs="Calibri Light"/>
        </w:rPr>
      </w:pPr>
    </w:p>
    <w:p w14:paraId="010B3000" w14:textId="77777777" w:rsidR="00A11696" w:rsidRDefault="00A11696" w:rsidP="00EC2A21">
      <w:pPr>
        <w:rPr>
          <w:rFonts w:ascii="Calibri Light" w:hAnsi="Calibri Light" w:cs="Calibri Light"/>
        </w:rPr>
      </w:pPr>
    </w:p>
    <w:p w14:paraId="362AA99F" w14:textId="77777777" w:rsidR="00A11696" w:rsidRDefault="00A11696" w:rsidP="00EC2A21">
      <w:pPr>
        <w:rPr>
          <w:rFonts w:ascii="Calibri Light" w:hAnsi="Calibri Light" w:cs="Calibri Light"/>
        </w:rPr>
      </w:pPr>
    </w:p>
    <w:p w14:paraId="0D358378" w14:textId="253D27C0" w:rsidR="00A11696" w:rsidRDefault="00E626CB" w:rsidP="00EC2A21">
      <w:pPr>
        <w:rPr>
          <w:rFonts w:ascii="Calibri Light" w:hAnsi="Calibri Light" w:cs="Calibri Light"/>
        </w:rPr>
      </w:pPr>
      <w:r w:rsidRPr="005E03A8">
        <w:rPr>
          <w:rFonts w:ascii="Calibri Light" w:hAnsi="Calibri Light" w:cs="Calibri Light"/>
        </w:rPr>
        <w:t xml:space="preserve">We produced a briefing letter with the aim of engaging the retailers to the scheme. </w:t>
      </w:r>
    </w:p>
    <w:p w14:paraId="65260230" w14:textId="20CA5542" w:rsidR="00E626CB" w:rsidRPr="005E03A8" w:rsidRDefault="00A11696" w:rsidP="00EC2A21">
      <w:pPr>
        <w:rPr>
          <w:rFonts w:ascii="Calibri Light" w:hAnsi="Calibri Light" w:cs="Calibri Light"/>
        </w:rPr>
      </w:pPr>
      <w:r>
        <w:rPr>
          <w:rFonts w:ascii="Calibri Light" w:hAnsi="Calibri Light" w:cs="Calibri Light"/>
          <w:noProof/>
        </w:rPr>
        <w:drawing>
          <wp:anchor distT="0" distB="0" distL="114300" distR="114300" simplePos="0" relativeHeight="251660288" behindDoc="1" locked="0" layoutInCell="1" allowOverlap="1" wp14:anchorId="4D67CA43" wp14:editId="59756EFF">
            <wp:simplePos x="0" y="0"/>
            <wp:positionH relativeFrom="column">
              <wp:posOffset>732790</wp:posOffset>
            </wp:positionH>
            <wp:positionV relativeFrom="paragraph">
              <wp:posOffset>591</wp:posOffset>
            </wp:positionV>
            <wp:extent cx="4294800" cy="3913200"/>
            <wp:effectExtent l="0" t="0" r="0" b="0"/>
            <wp:wrapTight wrapText="bothSides">
              <wp:wrapPolygon edited="0">
                <wp:start x="6707" y="351"/>
                <wp:lineTo x="6707" y="1612"/>
                <wp:lineTo x="6388" y="2384"/>
                <wp:lineTo x="6643" y="2594"/>
                <wp:lineTo x="10795" y="2734"/>
                <wp:lineTo x="1214" y="3786"/>
                <wp:lineTo x="1214" y="6870"/>
                <wp:lineTo x="4471" y="7221"/>
                <wp:lineTo x="10795" y="7221"/>
                <wp:lineTo x="1150" y="8062"/>
                <wp:lineTo x="1150" y="9044"/>
                <wp:lineTo x="5046" y="9464"/>
                <wp:lineTo x="1214" y="9675"/>
                <wp:lineTo x="1150" y="10516"/>
                <wp:lineTo x="2491" y="10586"/>
                <wp:lineTo x="1916" y="10937"/>
                <wp:lineTo x="1916" y="11708"/>
                <wp:lineTo x="2747" y="11708"/>
                <wp:lineTo x="1916" y="12058"/>
                <wp:lineTo x="1916" y="12830"/>
                <wp:lineTo x="2874" y="12830"/>
                <wp:lineTo x="1852" y="13180"/>
                <wp:lineTo x="1980" y="13390"/>
                <wp:lineTo x="10795" y="13951"/>
                <wp:lineTo x="1214" y="14092"/>
                <wp:lineTo x="1150" y="14863"/>
                <wp:lineTo x="2683" y="15073"/>
                <wp:lineTo x="1916" y="15353"/>
                <wp:lineTo x="1916" y="16125"/>
                <wp:lineTo x="2683" y="16195"/>
                <wp:lineTo x="1852" y="16475"/>
                <wp:lineTo x="1980" y="16685"/>
                <wp:lineTo x="10795" y="17316"/>
                <wp:lineTo x="1214" y="17877"/>
                <wp:lineTo x="1214" y="18438"/>
                <wp:lineTo x="10795" y="18438"/>
                <wp:lineTo x="9901" y="19560"/>
                <wp:lineTo x="8112" y="20191"/>
                <wp:lineTo x="8112" y="20471"/>
                <wp:lineTo x="9518" y="20682"/>
                <wp:lineTo x="9518" y="21102"/>
                <wp:lineTo x="12009" y="21102"/>
                <wp:lineTo x="12009" y="20682"/>
                <wp:lineTo x="13478" y="20401"/>
                <wp:lineTo x="13414" y="20121"/>
                <wp:lineTo x="11498" y="19560"/>
                <wp:lineTo x="10731" y="18438"/>
                <wp:lineTo x="10795" y="17316"/>
                <wp:lineTo x="16161" y="16685"/>
                <wp:lineTo x="16225" y="16265"/>
                <wp:lineTo x="14756" y="16125"/>
                <wp:lineTo x="14564" y="15143"/>
                <wp:lineTo x="5430" y="15073"/>
                <wp:lineTo x="10795" y="13951"/>
                <wp:lineTo x="10604" y="12830"/>
                <wp:lineTo x="16416" y="12339"/>
                <wp:lineTo x="16480" y="11848"/>
                <wp:lineTo x="12520" y="11708"/>
                <wp:lineTo x="15458" y="10656"/>
                <wp:lineTo x="15586" y="10376"/>
                <wp:lineTo x="10795" y="9464"/>
                <wp:lineTo x="11626" y="9464"/>
                <wp:lineTo x="19227" y="8483"/>
                <wp:lineTo x="19355" y="8132"/>
                <wp:lineTo x="17822" y="7922"/>
                <wp:lineTo x="10795" y="7221"/>
                <wp:lineTo x="12903" y="7221"/>
                <wp:lineTo x="20185" y="6380"/>
                <wp:lineTo x="20185" y="5538"/>
                <wp:lineTo x="19738" y="4907"/>
                <wp:lineTo x="3194" y="3856"/>
                <wp:lineTo x="10795" y="2734"/>
                <wp:lineTo x="12392" y="2734"/>
                <wp:lineTo x="12903" y="2454"/>
                <wp:lineTo x="12775" y="351"/>
                <wp:lineTo x="6707" y="351"/>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a:extLst>
                        <a:ext uri="{28A0092B-C50C-407E-A947-70E740481C1C}">
                          <a14:useLocalDpi xmlns:a14="http://schemas.microsoft.com/office/drawing/2010/main" val="0"/>
                        </a:ext>
                      </a:extLst>
                    </a:blip>
                    <a:srcRect t="22679" b="12956"/>
                    <a:stretch/>
                  </pic:blipFill>
                  <pic:spPr bwMode="auto">
                    <a:xfrm>
                      <a:off x="0" y="0"/>
                      <a:ext cx="4294800" cy="3913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D7CB92" w14:textId="531335AF" w:rsidR="00E626CB" w:rsidRPr="005E03A8" w:rsidRDefault="00E626CB" w:rsidP="00EC2A21">
      <w:pPr>
        <w:rPr>
          <w:rFonts w:ascii="Calibri Light" w:hAnsi="Calibri Light" w:cs="Calibri Light"/>
        </w:rPr>
      </w:pPr>
    </w:p>
    <w:p w14:paraId="1B1F03C4" w14:textId="7B58F6F9" w:rsidR="00A11696" w:rsidRDefault="00A11696" w:rsidP="00EC2A21">
      <w:pPr>
        <w:rPr>
          <w:rFonts w:ascii="Calibri Light" w:hAnsi="Calibri Light" w:cs="Calibri Light"/>
        </w:rPr>
      </w:pPr>
    </w:p>
    <w:p w14:paraId="2760B63A" w14:textId="77777777" w:rsidR="00A11696" w:rsidRDefault="00A11696" w:rsidP="00EC2A21">
      <w:pPr>
        <w:rPr>
          <w:rFonts w:ascii="Calibri Light" w:hAnsi="Calibri Light" w:cs="Calibri Light"/>
        </w:rPr>
      </w:pPr>
    </w:p>
    <w:p w14:paraId="3DD79AD2" w14:textId="77777777" w:rsidR="00A11696" w:rsidRDefault="00A11696" w:rsidP="00EC2A21">
      <w:pPr>
        <w:rPr>
          <w:rFonts w:ascii="Calibri Light" w:hAnsi="Calibri Light" w:cs="Calibri Light"/>
        </w:rPr>
      </w:pPr>
    </w:p>
    <w:p w14:paraId="2D7A0CDF" w14:textId="77777777" w:rsidR="00A11696" w:rsidRDefault="00A11696" w:rsidP="00EC2A21">
      <w:pPr>
        <w:rPr>
          <w:rFonts w:ascii="Calibri Light" w:hAnsi="Calibri Light" w:cs="Calibri Light"/>
        </w:rPr>
      </w:pPr>
    </w:p>
    <w:p w14:paraId="1A7EF6FE" w14:textId="77777777" w:rsidR="00A11696" w:rsidRDefault="00A11696" w:rsidP="00EC2A21">
      <w:pPr>
        <w:rPr>
          <w:rFonts w:ascii="Calibri Light" w:hAnsi="Calibri Light" w:cs="Calibri Light"/>
        </w:rPr>
      </w:pPr>
    </w:p>
    <w:p w14:paraId="1CCD66E7" w14:textId="77777777" w:rsidR="00A11696" w:rsidRDefault="00A11696" w:rsidP="00EC2A21">
      <w:pPr>
        <w:rPr>
          <w:rFonts w:ascii="Calibri Light" w:hAnsi="Calibri Light" w:cs="Calibri Light"/>
        </w:rPr>
      </w:pPr>
    </w:p>
    <w:p w14:paraId="5DE82BB9" w14:textId="77777777" w:rsidR="00A11696" w:rsidRDefault="00A11696" w:rsidP="00EC2A21">
      <w:pPr>
        <w:rPr>
          <w:rFonts w:ascii="Calibri Light" w:hAnsi="Calibri Light" w:cs="Calibri Light"/>
        </w:rPr>
      </w:pPr>
    </w:p>
    <w:p w14:paraId="387E32D3" w14:textId="77777777" w:rsidR="00A11696" w:rsidRDefault="00A11696" w:rsidP="00EC2A21">
      <w:pPr>
        <w:rPr>
          <w:rFonts w:ascii="Calibri Light" w:hAnsi="Calibri Light" w:cs="Calibri Light"/>
        </w:rPr>
      </w:pPr>
    </w:p>
    <w:p w14:paraId="6478F716" w14:textId="77777777" w:rsidR="00A11696" w:rsidRDefault="00A11696" w:rsidP="00EC2A21">
      <w:pPr>
        <w:rPr>
          <w:rFonts w:ascii="Calibri Light" w:hAnsi="Calibri Light" w:cs="Calibri Light"/>
        </w:rPr>
      </w:pPr>
    </w:p>
    <w:p w14:paraId="532FF6C5" w14:textId="77777777" w:rsidR="00A11696" w:rsidRDefault="00A11696" w:rsidP="00EC2A21">
      <w:pPr>
        <w:rPr>
          <w:rFonts w:ascii="Calibri Light" w:hAnsi="Calibri Light" w:cs="Calibri Light"/>
        </w:rPr>
      </w:pPr>
    </w:p>
    <w:p w14:paraId="07FAC3C8" w14:textId="77777777" w:rsidR="00A11696" w:rsidRDefault="00A11696" w:rsidP="00EC2A21">
      <w:pPr>
        <w:rPr>
          <w:rFonts w:ascii="Calibri Light" w:hAnsi="Calibri Light" w:cs="Calibri Light"/>
        </w:rPr>
      </w:pPr>
    </w:p>
    <w:p w14:paraId="349AE281" w14:textId="77777777" w:rsidR="00A11696" w:rsidRDefault="00A11696" w:rsidP="00EC2A21">
      <w:pPr>
        <w:rPr>
          <w:rFonts w:ascii="Calibri Light" w:hAnsi="Calibri Light" w:cs="Calibri Light"/>
        </w:rPr>
      </w:pPr>
    </w:p>
    <w:p w14:paraId="7F0B4B1D" w14:textId="77777777" w:rsidR="00A11696" w:rsidRDefault="00A11696" w:rsidP="00EC2A21">
      <w:pPr>
        <w:rPr>
          <w:rFonts w:ascii="Calibri Light" w:hAnsi="Calibri Light" w:cs="Calibri Light"/>
        </w:rPr>
      </w:pPr>
    </w:p>
    <w:p w14:paraId="09C89961" w14:textId="34F03AC4" w:rsidR="00E626CB" w:rsidRPr="005E03A8" w:rsidRDefault="00E626CB" w:rsidP="00EC2A21">
      <w:pPr>
        <w:rPr>
          <w:rFonts w:ascii="Calibri Light" w:hAnsi="Calibri Light" w:cs="Calibri Light"/>
        </w:rPr>
      </w:pPr>
      <w:r w:rsidRPr="005E03A8">
        <w:rPr>
          <w:rFonts w:ascii="Calibri Light" w:hAnsi="Calibri Light" w:cs="Calibri Light"/>
        </w:rPr>
        <w:t>Between 22-25</w:t>
      </w:r>
      <w:r w:rsidRPr="005E03A8">
        <w:rPr>
          <w:rFonts w:ascii="Calibri Light" w:hAnsi="Calibri Light" w:cs="Calibri Light"/>
          <w:vertAlign w:val="superscript"/>
        </w:rPr>
        <w:t>th</w:t>
      </w:r>
      <w:r w:rsidRPr="005E03A8">
        <w:rPr>
          <w:rFonts w:ascii="Calibri Light" w:hAnsi="Calibri Light" w:cs="Calibri Light"/>
        </w:rPr>
        <w:t xml:space="preserve"> Feb, we visited each store and met with the owner</w:t>
      </w:r>
      <w:r w:rsidR="00C41873" w:rsidRPr="005E03A8">
        <w:rPr>
          <w:rFonts w:ascii="Calibri Light" w:hAnsi="Calibri Light" w:cs="Calibri Light"/>
        </w:rPr>
        <w:t>. We used our experience to pitch the support in a way that would add value to each store. None of the stores were registered for Healthy Start.</w:t>
      </w:r>
      <w:r w:rsidR="006F4958" w:rsidRPr="005E03A8">
        <w:rPr>
          <w:rFonts w:ascii="Calibri Light" w:hAnsi="Calibri Light" w:cs="Calibri Light"/>
        </w:rPr>
        <w:t xml:space="preserve"> We </w:t>
      </w:r>
      <w:r w:rsidRPr="005E03A8">
        <w:rPr>
          <w:rFonts w:ascii="Calibri Light" w:hAnsi="Calibri Light" w:cs="Calibri Light"/>
        </w:rPr>
        <w:t xml:space="preserve">agreed action plans with them to promote their healthy offer and to </w:t>
      </w:r>
      <w:r w:rsidR="00C41873" w:rsidRPr="005E03A8">
        <w:rPr>
          <w:rFonts w:ascii="Calibri Light" w:hAnsi="Calibri Light" w:cs="Calibri Light"/>
        </w:rPr>
        <w:t>help them register for Healthy Start.</w:t>
      </w:r>
      <w:r w:rsidR="0000361E" w:rsidRPr="005E03A8">
        <w:rPr>
          <w:rFonts w:ascii="Calibri Light" w:hAnsi="Calibri Light" w:cs="Calibri Light"/>
        </w:rPr>
        <w:t xml:space="preserve"> We did this by completing the registration on their behalf on our laptops. We then printed off the registration forms and returned to the stores for signature</w:t>
      </w:r>
      <w:r w:rsidR="00F070E1">
        <w:rPr>
          <w:rFonts w:ascii="Calibri Light" w:hAnsi="Calibri Light" w:cs="Calibri Light"/>
        </w:rPr>
        <w:t xml:space="preserve"> and</w:t>
      </w:r>
      <w:r w:rsidR="0000361E" w:rsidRPr="005E03A8">
        <w:rPr>
          <w:rFonts w:ascii="Calibri Light" w:hAnsi="Calibri Light" w:cs="Calibri Light"/>
        </w:rPr>
        <w:t xml:space="preserve"> posted the forms on their behalf. </w:t>
      </w:r>
      <w:r w:rsidR="00C41873" w:rsidRPr="005E03A8">
        <w:rPr>
          <w:rFonts w:ascii="Calibri Light" w:hAnsi="Calibri Light" w:cs="Calibri Light"/>
        </w:rPr>
        <w:t xml:space="preserve"> </w:t>
      </w:r>
    </w:p>
    <w:p w14:paraId="1348DC92" w14:textId="77777777" w:rsidR="00A11696" w:rsidRDefault="00A11696" w:rsidP="005E03A8">
      <w:pPr>
        <w:spacing w:after="0"/>
        <w:rPr>
          <w:rFonts w:ascii="Calibri Light" w:hAnsi="Calibri Light" w:cs="Calibri Light"/>
          <w:b/>
          <w:bCs/>
        </w:rPr>
      </w:pPr>
    </w:p>
    <w:p w14:paraId="2F4864BD" w14:textId="6D429A83" w:rsidR="005E03A8" w:rsidRDefault="00C41873" w:rsidP="005E03A8">
      <w:pPr>
        <w:spacing w:after="0"/>
        <w:rPr>
          <w:rFonts w:ascii="Calibri Light" w:hAnsi="Calibri Light" w:cs="Calibri Light"/>
          <w:b/>
          <w:bCs/>
        </w:rPr>
      </w:pPr>
      <w:r w:rsidRPr="005E03A8">
        <w:rPr>
          <w:rFonts w:ascii="Calibri Light" w:hAnsi="Calibri Light" w:cs="Calibri Light"/>
          <w:b/>
          <w:bCs/>
        </w:rPr>
        <w:t xml:space="preserve">Londis </w:t>
      </w:r>
      <w:r w:rsidR="006F4958" w:rsidRPr="005E03A8">
        <w:rPr>
          <w:rFonts w:ascii="Calibri Light" w:hAnsi="Calibri Light" w:cs="Calibri Light"/>
          <w:b/>
          <w:bCs/>
        </w:rPr>
        <w:t xml:space="preserve">- </w:t>
      </w:r>
      <w:r w:rsidRPr="005E03A8">
        <w:rPr>
          <w:rFonts w:ascii="Calibri Light" w:hAnsi="Calibri Light" w:cs="Calibri Light"/>
          <w:b/>
          <w:bCs/>
        </w:rPr>
        <w:t xml:space="preserve">The Crescent </w:t>
      </w:r>
    </w:p>
    <w:p w14:paraId="379DEEFF" w14:textId="7E4E7538" w:rsidR="005E03A8" w:rsidRPr="005E03A8" w:rsidRDefault="00C41873" w:rsidP="005E03A8">
      <w:pPr>
        <w:spacing w:after="0"/>
        <w:rPr>
          <w:rFonts w:ascii="Calibri Light" w:hAnsi="Calibri Light" w:cs="Calibri Light"/>
          <w:b/>
          <w:bCs/>
        </w:rPr>
      </w:pPr>
      <w:r w:rsidRPr="005E03A8">
        <w:rPr>
          <w:rFonts w:ascii="Calibri Light" w:hAnsi="Calibri Light" w:cs="Calibri Light"/>
        </w:rPr>
        <w:t xml:space="preserve">Established store for over 20 years. Core grocery, fresh and frozen offer. Good Google reviews and used by The Kings Nympton Estate. The pitch was to help promote the store locally to increase customer footfall and to highlight that there is a good range of healthy option available. The owner had stopped accepting Healthy Start owning to issues with customers who had wanted to spend the vouchers on food and drink outside of the agreed lists. However, when I explained that the spend was increasing, he agreed to re-register. </w:t>
      </w:r>
    </w:p>
    <w:p w14:paraId="45E1C5C6" w14:textId="7F08E8CF" w:rsidR="00C41873" w:rsidRPr="005E03A8" w:rsidRDefault="00C41873" w:rsidP="005E03A8">
      <w:pPr>
        <w:spacing w:after="0"/>
        <w:rPr>
          <w:rFonts w:ascii="Calibri Light" w:hAnsi="Calibri Light" w:cs="Calibri Light"/>
          <w:b/>
          <w:bCs/>
        </w:rPr>
      </w:pPr>
      <w:r w:rsidRPr="005E03A8">
        <w:rPr>
          <w:rFonts w:ascii="Calibri Light" w:hAnsi="Calibri Light" w:cs="Calibri Light"/>
          <w:b/>
          <w:bCs/>
        </w:rPr>
        <w:t>Action Plan:</w:t>
      </w:r>
    </w:p>
    <w:p w14:paraId="43A17A62" w14:textId="06CF0098" w:rsidR="00C41873" w:rsidRPr="005E03A8" w:rsidRDefault="00C41873" w:rsidP="005E03A8">
      <w:pPr>
        <w:spacing w:after="0"/>
        <w:rPr>
          <w:rFonts w:ascii="Calibri Light" w:hAnsi="Calibri Light" w:cs="Calibri Light"/>
        </w:rPr>
      </w:pPr>
      <w:r w:rsidRPr="005E03A8">
        <w:rPr>
          <w:rFonts w:ascii="Calibri Light" w:hAnsi="Calibri Light" w:cs="Calibri Light"/>
        </w:rPr>
        <w:t>Completed the Healthy Start registration. Agreed to link closely with The Children’s Centre. Would work to increase and promote healthier choices as part of phase 2</w:t>
      </w:r>
      <w:r w:rsidR="006F4958" w:rsidRPr="005E03A8">
        <w:rPr>
          <w:rFonts w:ascii="Calibri Light" w:hAnsi="Calibri Light" w:cs="Calibri Light"/>
        </w:rPr>
        <w:t>.</w:t>
      </w:r>
      <w:r w:rsidRPr="005E03A8">
        <w:rPr>
          <w:rFonts w:ascii="Calibri Light" w:hAnsi="Calibri Light" w:cs="Calibri Light"/>
        </w:rPr>
        <w:t xml:space="preserve"> </w:t>
      </w:r>
    </w:p>
    <w:p w14:paraId="732E8BAC" w14:textId="77777777" w:rsidR="005E03A8" w:rsidRDefault="005E03A8" w:rsidP="005E03A8">
      <w:pPr>
        <w:spacing w:after="0"/>
        <w:rPr>
          <w:rFonts w:ascii="Calibri Light" w:hAnsi="Calibri Light" w:cs="Calibri Light"/>
          <w:b/>
          <w:bCs/>
        </w:rPr>
      </w:pPr>
    </w:p>
    <w:p w14:paraId="075B54A8" w14:textId="77777777" w:rsidR="00A11696" w:rsidRDefault="00A11696" w:rsidP="005E03A8">
      <w:pPr>
        <w:spacing w:after="0"/>
        <w:rPr>
          <w:rFonts w:ascii="Calibri Light" w:hAnsi="Calibri Light" w:cs="Calibri Light"/>
          <w:b/>
          <w:bCs/>
        </w:rPr>
      </w:pPr>
    </w:p>
    <w:p w14:paraId="75D32CCB" w14:textId="77777777" w:rsidR="00A11696" w:rsidRDefault="00A11696" w:rsidP="005E03A8">
      <w:pPr>
        <w:spacing w:after="0"/>
        <w:rPr>
          <w:rFonts w:ascii="Calibri Light" w:hAnsi="Calibri Light" w:cs="Calibri Light"/>
          <w:b/>
          <w:bCs/>
        </w:rPr>
      </w:pPr>
    </w:p>
    <w:p w14:paraId="2964EF90" w14:textId="77777777" w:rsidR="00A11696" w:rsidRDefault="00A11696" w:rsidP="005E03A8">
      <w:pPr>
        <w:spacing w:after="0"/>
        <w:rPr>
          <w:rFonts w:ascii="Calibri Light" w:hAnsi="Calibri Light" w:cs="Calibri Light"/>
          <w:b/>
          <w:bCs/>
        </w:rPr>
      </w:pPr>
    </w:p>
    <w:p w14:paraId="6459D7DA" w14:textId="77777777" w:rsidR="00A11696" w:rsidRDefault="00A11696" w:rsidP="005E03A8">
      <w:pPr>
        <w:spacing w:after="0"/>
        <w:rPr>
          <w:rFonts w:ascii="Calibri Light" w:hAnsi="Calibri Light" w:cs="Calibri Light"/>
          <w:b/>
          <w:bCs/>
        </w:rPr>
      </w:pPr>
    </w:p>
    <w:p w14:paraId="47A23C83" w14:textId="77777777" w:rsidR="00A11696" w:rsidRDefault="00A11696" w:rsidP="005E03A8">
      <w:pPr>
        <w:spacing w:after="0"/>
        <w:rPr>
          <w:rFonts w:ascii="Calibri Light" w:hAnsi="Calibri Light" w:cs="Calibri Light"/>
          <w:b/>
          <w:bCs/>
        </w:rPr>
      </w:pPr>
    </w:p>
    <w:p w14:paraId="04949642" w14:textId="65BABAEE" w:rsidR="00C41873" w:rsidRPr="005E03A8" w:rsidRDefault="00C41873" w:rsidP="005E03A8">
      <w:pPr>
        <w:spacing w:after="0"/>
        <w:rPr>
          <w:rFonts w:ascii="Calibri Light" w:hAnsi="Calibri Light" w:cs="Calibri Light"/>
          <w:b/>
          <w:bCs/>
        </w:rPr>
      </w:pPr>
      <w:r w:rsidRPr="005E03A8">
        <w:rPr>
          <w:rFonts w:ascii="Calibri Light" w:hAnsi="Calibri Light" w:cs="Calibri Light"/>
          <w:b/>
          <w:bCs/>
        </w:rPr>
        <w:t>Ada Food Centre</w:t>
      </w:r>
      <w:r w:rsidR="006F4958" w:rsidRPr="005E03A8">
        <w:rPr>
          <w:rFonts w:ascii="Calibri Light" w:hAnsi="Calibri Light" w:cs="Calibri Light"/>
          <w:b/>
          <w:bCs/>
        </w:rPr>
        <w:t xml:space="preserve"> - </w:t>
      </w:r>
      <w:r w:rsidRPr="005E03A8">
        <w:rPr>
          <w:rFonts w:ascii="Calibri Light" w:hAnsi="Calibri Light" w:cs="Calibri Light"/>
          <w:b/>
          <w:bCs/>
        </w:rPr>
        <w:t xml:space="preserve">Cambridge Road </w:t>
      </w:r>
    </w:p>
    <w:p w14:paraId="39B46F4E" w14:textId="4C6E2570" w:rsidR="005E03A8" w:rsidRDefault="00C41873" w:rsidP="005E03A8">
      <w:pPr>
        <w:spacing w:after="0"/>
        <w:rPr>
          <w:rFonts w:ascii="Calibri Light" w:hAnsi="Calibri Light" w:cs="Calibri Light"/>
        </w:rPr>
      </w:pPr>
      <w:r w:rsidRPr="005E03A8">
        <w:rPr>
          <w:rFonts w:ascii="Calibri Light" w:hAnsi="Calibri Light" w:cs="Calibri Light"/>
        </w:rPr>
        <w:t xml:space="preserve">New store that serves the Cambridge Estate. Large fresh food and grocery offer with a bias towards Turkish ranges but no alcohol or tobacco sold. Owner was </w:t>
      </w:r>
      <w:r w:rsidR="005E03A8" w:rsidRPr="005E03A8">
        <w:rPr>
          <w:rFonts w:ascii="Calibri Light" w:hAnsi="Calibri Light" w:cs="Calibri Light"/>
        </w:rPr>
        <w:t>unaware</w:t>
      </w:r>
      <w:r w:rsidRPr="005E03A8">
        <w:rPr>
          <w:rFonts w:ascii="Calibri Light" w:hAnsi="Calibri Light" w:cs="Calibri Light"/>
        </w:rPr>
        <w:t xml:space="preserve"> of the Healthy Start scheme and wanted to register.</w:t>
      </w:r>
    </w:p>
    <w:p w14:paraId="714E2BF9" w14:textId="5BB13E6B" w:rsidR="00C41873" w:rsidRPr="005E03A8" w:rsidRDefault="00C41873" w:rsidP="005E03A8">
      <w:pPr>
        <w:spacing w:after="0"/>
        <w:rPr>
          <w:rFonts w:ascii="Calibri Light" w:hAnsi="Calibri Light" w:cs="Calibri Light"/>
          <w:b/>
          <w:bCs/>
        </w:rPr>
      </w:pPr>
      <w:r w:rsidRPr="005E03A8">
        <w:rPr>
          <w:rFonts w:ascii="Calibri Light" w:hAnsi="Calibri Light" w:cs="Calibri Light"/>
          <w:b/>
          <w:bCs/>
        </w:rPr>
        <w:t>Action Plan:</w:t>
      </w:r>
    </w:p>
    <w:p w14:paraId="5EF9D462" w14:textId="70A0B30B" w:rsidR="00C41873" w:rsidRPr="005E03A8" w:rsidRDefault="00C41873" w:rsidP="005E03A8">
      <w:pPr>
        <w:spacing w:after="0"/>
        <w:rPr>
          <w:rFonts w:ascii="Calibri Light" w:hAnsi="Calibri Light" w:cs="Calibri Light"/>
        </w:rPr>
      </w:pPr>
      <w:r w:rsidRPr="005E03A8">
        <w:rPr>
          <w:rFonts w:ascii="Calibri Light" w:hAnsi="Calibri Light" w:cs="Calibri Light"/>
        </w:rPr>
        <w:t xml:space="preserve">Completed the Healthy Start registration. Agreed to link closely with The Children’s Centre. Would work to increase and promote healthier choices as part of phase 2. </w:t>
      </w:r>
    </w:p>
    <w:p w14:paraId="420F2D18" w14:textId="77777777" w:rsidR="005E03A8" w:rsidRDefault="005E03A8" w:rsidP="00C41873">
      <w:pPr>
        <w:rPr>
          <w:rFonts w:ascii="Calibri Light" w:hAnsi="Calibri Light" w:cs="Calibri Light"/>
        </w:rPr>
      </w:pPr>
    </w:p>
    <w:p w14:paraId="14A2EE9E" w14:textId="10705F92" w:rsidR="005C79B0" w:rsidRPr="005E03A8" w:rsidRDefault="005C79B0" w:rsidP="005E03A8">
      <w:pPr>
        <w:spacing w:after="0"/>
        <w:rPr>
          <w:rFonts w:ascii="Calibri Light" w:hAnsi="Calibri Light" w:cs="Calibri Light"/>
          <w:b/>
          <w:bCs/>
        </w:rPr>
      </w:pPr>
      <w:r w:rsidRPr="005E03A8">
        <w:rPr>
          <w:rFonts w:ascii="Calibri Light" w:hAnsi="Calibri Light" w:cs="Calibri Light"/>
          <w:b/>
          <w:bCs/>
        </w:rPr>
        <w:t xml:space="preserve">Hawks Local </w:t>
      </w:r>
      <w:r w:rsidR="008179AD" w:rsidRPr="005E03A8">
        <w:rPr>
          <w:rFonts w:ascii="Calibri Light" w:hAnsi="Calibri Light" w:cs="Calibri Light"/>
          <w:b/>
          <w:bCs/>
        </w:rPr>
        <w:t xml:space="preserve">– Cambridge Road </w:t>
      </w:r>
    </w:p>
    <w:p w14:paraId="367C1215" w14:textId="7A31E7AE" w:rsidR="005C79B0" w:rsidRPr="005E03A8" w:rsidRDefault="005C79B0" w:rsidP="005E03A8">
      <w:pPr>
        <w:spacing w:after="0"/>
        <w:rPr>
          <w:rFonts w:ascii="Calibri Light" w:hAnsi="Calibri Light" w:cs="Calibri Light"/>
        </w:rPr>
      </w:pPr>
      <w:r w:rsidRPr="005E03A8">
        <w:rPr>
          <w:rFonts w:ascii="Calibri Light" w:hAnsi="Calibri Light" w:cs="Calibri Light"/>
        </w:rPr>
        <w:t>Recently refitted store with good range of healthier options. Important local store due to Post Office. Owner was unaware of the Healthy Start scheme and wanted to register.</w:t>
      </w:r>
    </w:p>
    <w:p w14:paraId="50CE8259" w14:textId="77777777" w:rsidR="005C79B0" w:rsidRPr="005E03A8" w:rsidRDefault="005C79B0" w:rsidP="005E03A8">
      <w:pPr>
        <w:spacing w:after="0"/>
        <w:rPr>
          <w:rFonts w:ascii="Calibri Light" w:hAnsi="Calibri Light" w:cs="Calibri Light"/>
          <w:b/>
          <w:bCs/>
        </w:rPr>
      </w:pPr>
      <w:r w:rsidRPr="005E03A8">
        <w:rPr>
          <w:rFonts w:ascii="Calibri Light" w:hAnsi="Calibri Light" w:cs="Calibri Light"/>
          <w:b/>
          <w:bCs/>
        </w:rPr>
        <w:t>Action Plan:</w:t>
      </w:r>
    </w:p>
    <w:p w14:paraId="1D6B7E8E" w14:textId="69088D78" w:rsidR="005C79B0" w:rsidRPr="005E03A8" w:rsidRDefault="005C79B0" w:rsidP="005E03A8">
      <w:pPr>
        <w:spacing w:after="0"/>
        <w:rPr>
          <w:rFonts w:ascii="Calibri Light" w:hAnsi="Calibri Light" w:cs="Calibri Light"/>
        </w:rPr>
      </w:pPr>
      <w:r w:rsidRPr="005E03A8">
        <w:rPr>
          <w:rFonts w:ascii="Calibri Light" w:hAnsi="Calibri Light" w:cs="Calibri Light"/>
        </w:rPr>
        <w:t xml:space="preserve">Completed the Healthy Start registration. Agreed to link closely with The Children’s Centre. Would work to increase and promote healthier choices as part of phase 2. </w:t>
      </w:r>
    </w:p>
    <w:p w14:paraId="4153C09F" w14:textId="77777777" w:rsidR="005E03A8" w:rsidRDefault="005E03A8" w:rsidP="005E03A8">
      <w:pPr>
        <w:spacing w:after="0"/>
        <w:rPr>
          <w:rFonts w:ascii="Calibri Light" w:hAnsi="Calibri Light" w:cs="Calibri Light"/>
        </w:rPr>
      </w:pPr>
    </w:p>
    <w:p w14:paraId="6A531D12" w14:textId="0D5CEF44" w:rsidR="005C79B0" w:rsidRPr="005E03A8" w:rsidRDefault="005C79B0" w:rsidP="005E03A8">
      <w:pPr>
        <w:spacing w:after="0"/>
        <w:rPr>
          <w:rFonts w:ascii="Calibri Light" w:hAnsi="Calibri Light" w:cs="Calibri Light"/>
          <w:b/>
          <w:bCs/>
        </w:rPr>
      </w:pPr>
      <w:r w:rsidRPr="005E03A8">
        <w:rPr>
          <w:rFonts w:ascii="Calibri Light" w:hAnsi="Calibri Light" w:cs="Calibri Light"/>
          <w:b/>
          <w:bCs/>
        </w:rPr>
        <w:t>Surbiton Local</w:t>
      </w:r>
      <w:r w:rsidR="006F4958" w:rsidRPr="005E03A8">
        <w:rPr>
          <w:rFonts w:ascii="Calibri Light" w:hAnsi="Calibri Light" w:cs="Calibri Light"/>
          <w:b/>
          <w:bCs/>
        </w:rPr>
        <w:t xml:space="preserve"> </w:t>
      </w:r>
      <w:r w:rsidR="008179AD" w:rsidRPr="005E03A8">
        <w:rPr>
          <w:rFonts w:ascii="Calibri Light" w:hAnsi="Calibri Light" w:cs="Calibri Light"/>
          <w:b/>
          <w:bCs/>
        </w:rPr>
        <w:t xml:space="preserve">- Ewell Road </w:t>
      </w:r>
    </w:p>
    <w:p w14:paraId="10FE13BB" w14:textId="3D7B0332" w:rsidR="005C79B0" w:rsidRPr="005E03A8" w:rsidRDefault="005C79B0" w:rsidP="005E03A8">
      <w:pPr>
        <w:spacing w:after="0"/>
        <w:rPr>
          <w:rFonts w:ascii="Calibri Light" w:hAnsi="Calibri Light" w:cs="Calibri Light"/>
        </w:rPr>
      </w:pPr>
      <w:r w:rsidRPr="005E03A8">
        <w:rPr>
          <w:rFonts w:ascii="Calibri Light" w:hAnsi="Calibri Light" w:cs="Calibri Light"/>
        </w:rPr>
        <w:t xml:space="preserve">New owners who are looking for a Symbol Group partner. I was able to introduce them to Londis through my network. </w:t>
      </w:r>
    </w:p>
    <w:p w14:paraId="33366A35" w14:textId="5AD10033" w:rsidR="005C79B0" w:rsidRPr="005E03A8" w:rsidRDefault="005C79B0" w:rsidP="005E03A8">
      <w:pPr>
        <w:spacing w:after="0"/>
        <w:rPr>
          <w:rFonts w:ascii="Calibri Light" w:hAnsi="Calibri Light" w:cs="Calibri Light"/>
        </w:rPr>
      </w:pPr>
      <w:r w:rsidRPr="005E03A8">
        <w:rPr>
          <w:rFonts w:ascii="Calibri Light" w:hAnsi="Calibri Light" w:cs="Calibri Light"/>
        </w:rPr>
        <w:t xml:space="preserve">New owners have inherited poor range and standards from previous owner. They were not able to commit to any range changes but </w:t>
      </w:r>
      <w:r w:rsidR="006F4958" w:rsidRPr="005E03A8">
        <w:rPr>
          <w:rFonts w:ascii="Calibri Light" w:hAnsi="Calibri Light" w:cs="Calibri Light"/>
        </w:rPr>
        <w:t xml:space="preserve">were </w:t>
      </w:r>
      <w:r w:rsidRPr="005E03A8">
        <w:rPr>
          <w:rFonts w:ascii="Calibri Light" w:hAnsi="Calibri Light" w:cs="Calibri Light"/>
        </w:rPr>
        <w:t xml:space="preserve">happy to sign up for Healthy Start as they intended to sell all of the core products. </w:t>
      </w:r>
    </w:p>
    <w:p w14:paraId="0992E01B" w14:textId="77777777" w:rsidR="005C79B0" w:rsidRPr="005E03A8" w:rsidRDefault="005C79B0" w:rsidP="005E03A8">
      <w:pPr>
        <w:spacing w:after="0"/>
        <w:rPr>
          <w:rFonts w:ascii="Calibri Light" w:hAnsi="Calibri Light" w:cs="Calibri Light"/>
          <w:b/>
          <w:bCs/>
        </w:rPr>
      </w:pPr>
      <w:r w:rsidRPr="005E03A8">
        <w:rPr>
          <w:rFonts w:ascii="Calibri Light" w:hAnsi="Calibri Light" w:cs="Calibri Light"/>
          <w:b/>
          <w:bCs/>
        </w:rPr>
        <w:t>Action Plan:</w:t>
      </w:r>
    </w:p>
    <w:p w14:paraId="62AC30F7" w14:textId="77777777" w:rsidR="005C79B0" w:rsidRPr="005E03A8" w:rsidRDefault="005C79B0" w:rsidP="005E03A8">
      <w:pPr>
        <w:spacing w:after="0"/>
        <w:rPr>
          <w:rFonts w:ascii="Calibri Light" w:hAnsi="Calibri Light" w:cs="Calibri Light"/>
        </w:rPr>
      </w:pPr>
      <w:r w:rsidRPr="005E03A8">
        <w:rPr>
          <w:rFonts w:ascii="Calibri Light" w:hAnsi="Calibri Light" w:cs="Calibri Light"/>
        </w:rPr>
        <w:t xml:space="preserve">Completed the Healthy Start registration. Agreed to link closely with The Children’s Centre. Would work to increase and promote healthier choices as part of phase 2. </w:t>
      </w:r>
    </w:p>
    <w:p w14:paraId="78F1DF32" w14:textId="77777777" w:rsidR="005E03A8" w:rsidRDefault="005E03A8" w:rsidP="005C79B0">
      <w:pPr>
        <w:rPr>
          <w:rFonts w:ascii="Calibri Light" w:hAnsi="Calibri Light" w:cs="Calibri Light"/>
        </w:rPr>
      </w:pPr>
    </w:p>
    <w:p w14:paraId="632284FC" w14:textId="23FB40CE" w:rsidR="005C79B0" w:rsidRPr="005E03A8" w:rsidRDefault="005C79B0" w:rsidP="005E03A8">
      <w:pPr>
        <w:spacing w:after="0"/>
        <w:rPr>
          <w:rFonts w:ascii="Calibri Light" w:hAnsi="Calibri Light" w:cs="Calibri Light"/>
          <w:b/>
          <w:bCs/>
        </w:rPr>
      </w:pPr>
      <w:r w:rsidRPr="005E03A8">
        <w:rPr>
          <w:rFonts w:ascii="Calibri Light" w:hAnsi="Calibri Light" w:cs="Calibri Light"/>
          <w:b/>
          <w:bCs/>
        </w:rPr>
        <w:t xml:space="preserve">Londis Berrylands Foodstore </w:t>
      </w:r>
      <w:r w:rsidR="008179AD" w:rsidRPr="005E03A8">
        <w:rPr>
          <w:rFonts w:ascii="Calibri Light" w:hAnsi="Calibri Light" w:cs="Calibri Light"/>
          <w:b/>
          <w:bCs/>
        </w:rPr>
        <w:t xml:space="preserve">– Berrylands Road </w:t>
      </w:r>
    </w:p>
    <w:p w14:paraId="5C53B332" w14:textId="3C666B62" w:rsidR="005C79B0" w:rsidRPr="005E03A8" w:rsidRDefault="005C79B0" w:rsidP="005E03A8">
      <w:pPr>
        <w:spacing w:after="0"/>
        <w:rPr>
          <w:rFonts w:ascii="Calibri Light" w:hAnsi="Calibri Light" w:cs="Calibri Light"/>
        </w:rPr>
      </w:pPr>
      <w:r w:rsidRPr="005E03A8">
        <w:rPr>
          <w:rFonts w:ascii="Calibri Light" w:hAnsi="Calibri Light" w:cs="Calibri Light"/>
        </w:rPr>
        <w:t>A busy store which clearly services the Alpha Estate. Wide range of unhealthy products including 10 bays of alcohol. However</w:t>
      </w:r>
      <w:r w:rsidR="006F4958" w:rsidRPr="005E03A8">
        <w:rPr>
          <w:rFonts w:ascii="Calibri Light" w:hAnsi="Calibri Light" w:cs="Calibri Light"/>
        </w:rPr>
        <w:t>,</w:t>
      </w:r>
      <w:r w:rsidRPr="005E03A8">
        <w:rPr>
          <w:rFonts w:ascii="Calibri Light" w:hAnsi="Calibri Light" w:cs="Calibri Light"/>
        </w:rPr>
        <w:t xml:space="preserve"> they do stock core range of healthier options. The owner </w:t>
      </w:r>
      <w:r w:rsidR="008179AD" w:rsidRPr="005E03A8">
        <w:rPr>
          <w:rFonts w:ascii="Calibri Light" w:hAnsi="Calibri Light" w:cs="Calibri Light"/>
        </w:rPr>
        <w:t xml:space="preserve">was unaware of </w:t>
      </w:r>
      <w:r w:rsidR="006F4958" w:rsidRPr="005E03A8">
        <w:rPr>
          <w:rFonts w:ascii="Calibri Light" w:hAnsi="Calibri Light" w:cs="Calibri Light"/>
        </w:rPr>
        <w:t>H</w:t>
      </w:r>
      <w:r w:rsidR="008179AD" w:rsidRPr="005E03A8">
        <w:rPr>
          <w:rFonts w:ascii="Calibri Light" w:hAnsi="Calibri Light" w:cs="Calibri Light"/>
        </w:rPr>
        <w:t>ealthy Start but wanted to sign up</w:t>
      </w:r>
      <w:r w:rsidR="005E03A8">
        <w:rPr>
          <w:rFonts w:ascii="Calibri Light" w:hAnsi="Calibri Light" w:cs="Calibri Light"/>
        </w:rPr>
        <w:t>.</w:t>
      </w:r>
    </w:p>
    <w:p w14:paraId="5F56D10D" w14:textId="77777777" w:rsidR="008179AD" w:rsidRPr="005E03A8" w:rsidRDefault="008179AD" w:rsidP="005E03A8">
      <w:pPr>
        <w:spacing w:after="0"/>
        <w:rPr>
          <w:rFonts w:ascii="Calibri Light" w:hAnsi="Calibri Light" w:cs="Calibri Light"/>
          <w:b/>
          <w:bCs/>
        </w:rPr>
      </w:pPr>
      <w:r w:rsidRPr="005E03A8">
        <w:rPr>
          <w:rFonts w:ascii="Calibri Light" w:hAnsi="Calibri Light" w:cs="Calibri Light"/>
          <w:b/>
          <w:bCs/>
        </w:rPr>
        <w:t>Action Plan:</w:t>
      </w:r>
    </w:p>
    <w:p w14:paraId="209EC10F" w14:textId="77777777" w:rsidR="008179AD" w:rsidRPr="005E03A8" w:rsidRDefault="008179AD" w:rsidP="005E03A8">
      <w:pPr>
        <w:spacing w:after="0"/>
        <w:rPr>
          <w:rFonts w:ascii="Calibri Light" w:hAnsi="Calibri Light" w:cs="Calibri Light"/>
        </w:rPr>
      </w:pPr>
      <w:r w:rsidRPr="005E03A8">
        <w:rPr>
          <w:rFonts w:ascii="Calibri Light" w:hAnsi="Calibri Light" w:cs="Calibri Light"/>
        </w:rPr>
        <w:t xml:space="preserve">Completed the Healthy Start registration. Agreed to link closely with The Children’s Centre. Would work to increase and promote healthier choices as part of phase 2. </w:t>
      </w:r>
    </w:p>
    <w:p w14:paraId="673CBB79" w14:textId="77777777" w:rsidR="005E03A8" w:rsidRDefault="005E03A8" w:rsidP="005C79B0">
      <w:pPr>
        <w:rPr>
          <w:rFonts w:ascii="Calibri Light" w:hAnsi="Calibri Light" w:cs="Calibri Light"/>
        </w:rPr>
      </w:pPr>
    </w:p>
    <w:p w14:paraId="22F47606" w14:textId="40325D94" w:rsidR="008179AD" w:rsidRPr="005E03A8" w:rsidRDefault="008179AD" w:rsidP="005C79B0">
      <w:pPr>
        <w:rPr>
          <w:rFonts w:ascii="Calibri Light" w:hAnsi="Calibri Light" w:cs="Calibri Light"/>
          <w:b/>
          <w:bCs/>
        </w:rPr>
      </w:pPr>
      <w:r w:rsidRPr="005E03A8">
        <w:rPr>
          <w:rFonts w:ascii="Calibri Light" w:hAnsi="Calibri Light" w:cs="Calibri Light"/>
          <w:b/>
          <w:bCs/>
        </w:rPr>
        <w:t xml:space="preserve">Learnings </w:t>
      </w:r>
    </w:p>
    <w:p w14:paraId="68F2014F" w14:textId="77777777" w:rsidR="006F4958" w:rsidRPr="005E03A8" w:rsidRDefault="008179AD" w:rsidP="0000361E">
      <w:pPr>
        <w:pStyle w:val="ListParagraph"/>
        <w:numPr>
          <w:ilvl w:val="0"/>
          <w:numId w:val="13"/>
        </w:numPr>
        <w:rPr>
          <w:rFonts w:ascii="Calibri Light" w:hAnsi="Calibri Light" w:cs="Calibri Light"/>
        </w:rPr>
      </w:pPr>
      <w:r w:rsidRPr="005E03A8">
        <w:rPr>
          <w:rFonts w:ascii="Calibri Light" w:hAnsi="Calibri Light" w:cs="Calibri Light"/>
        </w:rPr>
        <w:t xml:space="preserve">Always position any health campaign </w:t>
      </w:r>
      <w:r w:rsidR="0000361E" w:rsidRPr="005E03A8">
        <w:rPr>
          <w:rFonts w:ascii="Calibri Light" w:hAnsi="Calibri Light" w:cs="Calibri Light"/>
        </w:rPr>
        <w:t xml:space="preserve">in a way that shows the </w:t>
      </w:r>
      <w:r w:rsidR="006F4958" w:rsidRPr="005E03A8">
        <w:rPr>
          <w:rFonts w:ascii="Calibri Light" w:hAnsi="Calibri Light" w:cs="Calibri Light"/>
        </w:rPr>
        <w:t xml:space="preserve">commercial </w:t>
      </w:r>
      <w:r w:rsidR="0000361E" w:rsidRPr="005E03A8">
        <w:rPr>
          <w:rFonts w:ascii="Calibri Light" w:hAnsi="Calibri Light" w:cs="Calibri Light"/>
        </w:rPr>
        <w:t>value to retailers</w:t>
      </w:r>
      <w:r w:rsidRPr="005E03A8">
        <w:rPr>
          <w:rFonts w:ascii="Calibri Light" w:hAnsi="Calibri Light" w:cs="Calibri Light"/>
        </w:rPr>
        <w:t xml:space="preserve">. </w:t>
      </w:r>
    </w:p>
    <w:p w14:paraId="5CD608B2" w14:textId="27291C60" w:rsidR="008179AD" w:rsidRPr="005E03A8" w:rsidRDefault="008179AD" w:rsidP="0000361E">
      <w:pPr>
        <w:pStyle w:val="ListParagraph"/>
        <w:numPr>
          <w:ilvl w:val="0"/>
          <w:numId w:val="13"/>
        </w:numPr>
        <w:rPr>
          <w:rFonts w:ascii="Calibri Light" w:hAnsi="Calibri Light" w:cs="Calibri Light"/>
        </w:rPr>
      </w:pPr>
      <w:r w:rsidRPr="005E03A8">
        <w:rPr>
          <w:rFonts w:ascii="Calibri Light" w:hAnsi="Calibri Light" w:cs="Calibri Light"/>
        </w:rPr>
        <w:t xml:space="preserve">Healthy Start is a marketing channel that allows small stores to redeem vouchers </w:t>
      </w:r>
      <w:r w:rsidR="0000361E" w:rsidRPr="005E03A8">
        <w:rPr>
          <w:rFonts w:ascii="Calibri Light" w:hAnsi="Calibri Light" w:cs="Calibri Light"/>
        </w:rPr>
        <w:t>worth £3.10 each. This is a new revenue stream</w:t>
      </w:r>
      <w:r w:rsidR="006F4958" w:rsidRPr="005E03A8">
        <w:rPr>
          <w:rFonts w:ascii="Calibri Light" w:hAnsi="Calibri Light" w:cs="Calibri Light"/>
        </w:rPr>
        <w:t>.</w:t>
      </w:r>
      <w:r w:rsidR="0000361E" w:rsidRPr="005E03A8">
        <w:rPr>
          <w:rFonts w:ascii="Calibri Light" w:hAnsi="Calibri Light" w:cs="Calibri Light"/>
        </w:rPr>
        <w:t xml:space="preserve"> </w:t>
      </w:r>
    </w:p>
    <w:p w14:paraId="40AAEFE3" w14:textId="60045993" w:rsidR="0000361E" w:rsidRPr="005E03A8" w:rsidRDefault="0000361E" w:rsidP="0000361E">
      <w:pPr>
        <w:pStyle w:val="ListParagraph"/>
        <w:numPr>
          <w:ilvl w:val="0"/>
          <w:numId w:val="13"/>
        </w:numPr>
        <w:rPr>
          <w:rFonts w:ascii="Calibri Light" w:hAnsi="Calibri Light" w:cs="Calibri Light"/>
        </w:rPr>
      </w:pPr>
      <w:r w:rsidRPr="005E03A8">
        <w:rPr>
          <w:rFonts w:ascii="Calibri Light" w:hAnsi="Calibri Light" w:cs="Calibri Light"/>
        </w:rPr>
        <w:t xml:space="preserve">Healthy Start is a footfall driver and encourages families to shop more often and for more items. </w:t>
      </w:r>
    </w:p>
    <w:p w14:paraId="6053A43F" w14:textId="1D8A47CF" w:rsidR="0000361E" w:rsidRPr="005E03A8" w:rsidRDefault="0000361E" w:rsidP="0000361E">
      <w:pPr>
        <w:pStyle w:val="ListParagraph"/>
        <w:numPr>
          <w:ilvl w:val="0"/>
          <w:numId w:val="13"/>
        </w:numPr>
        <w:rPr>
          <w:rFonts w:ascii="Calibri Light" w:hAnsi="Calibri Light" w:cs="Calibri Light"/>
        </w:rPr>
      </w:pPr>
      <w:r w:rsidRPr="005E03A8">
        <w:rPr>
          <w:rFonts w:ascii="Calibri Light" w:hAnsi="Calibri Light" w:cs="Calibri Light"/>
        </w:rPr>
        <w:t xml:space="preserve">The mapping exercise allowed us to identify strategically important stores. This helped us to engage store owners as they could see that we had done a lot of desk work to find them. </w:t>
      </w:r>
    </w:p>
    <w:p w14:paraId="1D577ED5" w14:textId="59E962BA" w:rsidR="0000361E" w:rsidRPr="005E03A8" w:rsidRDefault="0000361E" w:rsidP="0000361E">
      <w:pPr>
        <w:pStyle w:val="ListParagraph"/>
        <w:numPr>
          <w:ilvl w:val="0"/>
          <w:numId w:val="13"/>
        </w:numPr>
        <w:rPr>
          <w:rFonts w:ascii="Calibri Light" w:hAnsi="Calibri Light" w:cs="Calibri Light"/>
        </w:rPr>
      </w:pPr>
      <w:r w:rsidRPr="005E03A8">
        <w:rPr>
          <w:rFonts w:ascii="Calibri Light" w:hAnsi="Calibri Light" w:cs="Calibri Light"/>
        </w:rPr>
        <w:t>Convenience store owners are entrepreneurs and welcome any new ideas.</w:t>
      </w:r>
    </w:p>
    <w:p w14:paraId="697D5D5F" w14:textId="63C6AFBC" w:rsidR="0000361E" w:rsidRPr="005E03A8" w:rsidRDefault="0000361E" w:rsidP="0000361E">
      <w:pPr>
        <w:pStyle w:val="ListParagraph"/>
        <w:numPr>
          <w:ilvl w:val="0"/>
          <w:numId w:val="13"/>
        </w:numPr>
        <w:rPr>
          <w:rFonts w:ascii="Calibri Light" w:hAnsi="Calibri Light" w:cs="Calibri Light"/>
        </w:rPr>
      </w:pPr>
      <w:r w:rsidRPr="005E03A8">
        <w:rPr>
          <w:rFonts w:ascii="Calibri Light" w:hAnsi="Calibri Light" w:cs="Calibri Light"/>
        </w:rPr>
        <w:lastRenderedPageBreak/>
        <w:t>The increase in value of the Healthy Start vouchers is an ideal opportunity to engage more stores</w:t>
      </w:r>
      <w:r w:rsidR="00F070E1">
        <w:rPr>
          <w:rFonts w:ascii="Calibri Light" w:hAnsi="Calibri Light" w:cs="Calibri Light"/>
        </w:rPr>
        <w:t>.</w:t>
      </w:r>
    </w:p>
    <w:p w14:paraId="3C23AB7A" w14:textId="57FA956B" w:rsidR="0000361E" w:rsidRPr="005E03A8" w:rsidRDefault="0000361E" w:rsidP="0000361E">
      <w:pPr>
        <w:pStyle w:val="ListParagraph"/>
        <w:numPr>
          <w:ilvl w:val="0"/>
          <w:numId w:val="13"/>
        </w:numPr>
        <w:rPr>
          <w:rFonts w:ascii="Calibri Light" w:hAnsi="Calibri Light" w:cs="Calibri Light"/>
        </w:rPr>
      </w:pPr>
      <w:r w:rsidRPr="005E03A8">
        <w:rPr>
          <w:rFonts w:ascii="Calibri Light" w:hAnsi="Calibri Light" w:cs="Calibri Light"/>
        </w:rPr>
        <w:t xml:space="preserve">The scheme needs to work harder to promote the value of Healthy Start to customers and to eliminate abuse. </w:t>
      </w:r>
    </w:p>
    <w:p w14:paraId="43431877" w14:textId="21ED3A37" w:rsidR="0000361E" w:rsidRPr="005E03A8" w:rsidRDefault="0000361E" w:rsidP="0000361E">
      <w:pPr>
        <w:pStyle w:val="ListParagraph"/>
        <w:numPr>
          <w:ilvl w:val="0"/>
          <w:numId w:val="13"/>
        </w:numPr>
        <w:rPr>
          <w:rFonts w:ascii="Calibri Light" w:hAnsi="Calibri Light" w:cs="Calibri Light"/>
        </w:rPr>
      </w:pPr>
      <w:r w:rsidRPr="005E03A8">
        <w:rPr>
          <w:rFonts w:ascii="Calibri Light" w:hAnsi="Calibri Light" w:cs="Calibri Light"/>
        </w:rPr>
        <w:t xml:space="preserve">Convenience stores offer a wide range of core healthy options which could be promoted with visual point of sale. </w:t>
      </w:r>
    </w:p>
    <w:p w14:paraId="24DF1358" w14:textId="7D0D6D13" w:rsidR="0000361E" w:rsidRPr="005E03A8" w:rsidRDefault="0000361E" w:rsidP="0000361E">
      <w:pPr>
        <w:pStyle w:val="ListParagraph"/>
        <w:numPr>
          <w:ilvl w:val="0"/>
          <w:numId w:val="13"/>
        </w:numPr>
        <w:rPr>
          <w:rFonts w:ascii="Calibri Light" w:hAnsi="Calibri Light" w:cs="Calibri Light"/>
        </w:rPr>
      </w:pPr>
      <w:r w:rsidRPr="005E03A8">
        <w:rPr>
          <w:rFonts w:ascii="Calibri Light" w:hAnsi="Calibri Light" w:cs="Calibri Light"/>
        </w:rPr>
        <w:t xml:space="preserve">The process of signing up is not easy as it requires store owners to print off a form which they then need to sign and post. This is too onerous and puts many people off. </w:t>
      </w:r>
    </w:p>
    <w:p w14:paraId="50EDD35F" w14:textId="77777777" w:rsidR="0000361E" w:rsidRPr="005E03A8" w:rsidRDefault="0000361E" w:rsidP="005C79B0">
      <w:pPr>
        <w:rPr>
          <w:rFonts w:ascii="Calibri Light" w:hAnsi="Calibri Light" w:cs="Calibri Light"/>
        </w:rPr>
      </w:pPr>
    </w:p>
    <w:p w14:paraId="2793DF71" w14:textId="77777777" w:rsidR="00F070E1" w:rsidRDefault="00F070E1" w:rsidP="0000361E">
      <w:pPr>
        <w:rPr>
          <w:rFonts w:ascii="Calibri Light" w:hAnsi="Calibri Light" w:cs="Calibri Light"/>
          <w:b/>
          <w:bCs/>
        </w:rPr>
      </w:pPr>
    </w:p>
    <w:p w14:paraId="2A895613" w14:textId="58509C95" w:rsidR="00C41873" w:rsidRPr="005E03A8" w:rsidRDefault="00C41873" w:rsidP="0000361E">
      <w:pPr>
        <w:rPr>
          <w:rFonts w:ascii="Calibri Light" w:hAnsi="Calibri Light" w:cs="Calibri Light"/>
          <w:b/>
          <w:bCs/>
        </w:rPr>
      </w:pPr>
      <w:r w:rsidRPr="005E03A8">
        <w:rPr>
          <w:rFonts w:ascii="Calibri Light" w:hAnsi="Calibri Light" w:cs="Calibri Light"/>
          <w:b/>
          <w:bCs/>
        </w:rPr>
        <w:t>Recommendations :</w:t>
      </w:r>
    </w:p>
    <w:p w14:paraId="27363364" w14:textId="6EEFA752" w:rsidR="00C41873" w:rsidRPr="005E03A8" w:rsidRDefault="00C41873" w:rsidP="0000361E">
      <w:pPr>
        <w:pStyle w:val="ListParagraph"/>
        <w:numPr>
          <w:ilvl w:val="0"/>
          <w:numId w:val="12"/>
        </w:numPr>
        <w:rPr>
          <w:rFonts w:ascii="Calibri Light" w:hAnsi="Calibri Light" w:cs="Calibri Light"/>
        </w:rPr>
      </w:pPr>
      <w:r w:rsidRPr="005E03A8">
        <w:rPr>
          <w:rFonts w:ascii="Calibri Light" w:hAnsi="Calibri Light" w:cs="Calibri Light"/>
        </w:rPr>
        <w:t>Identify the number of Healthy Start vouchers available in each store area</w:t>
      </w:r>
      <w:r w:rsidR="0000361E" w:rsidRPr="005E03A8">
        <w:rPr>
          <w:rFonts w:ascii="Calibri Light" w:hAnsi="Calibri Light" w:cs="Calibri Light"/>
        </w:rPr>
        <w:t xml:space="preserve"> to understand the local opportunity</w:t>
      </w:r>
      <w:r w:rsidR="00F070E1">
        <w:rPr>
          <w:rFonts w:ascii="Calibri Light" w:hAnsi="Calibri Light" w:cs="Calibri Light"/>
        </w:rPr>
        <w:t>.</w:t>
      </w:r>
    </w:p>
    <w:p w14:paraId="2081CB07" w14:textId="7AF2FA9C" w:rsidR="00C41873" w:rsidRPr="005E03A8" w:rsidRDefault="00C41873" w:rsidP="0000361E">
      <w:pPr>
        <w:pStyle w:val="ListParagraph"/>
        <w:numPr>
          <w:ilvl w:val="0"/>
          <w:numId w:val="12"/>
        </w:numPr>
        <w:rPr>
          <w:rFonts w:ascii="Calibri Light" w:hAnsi="Calibri Light" w:cs="Calibri Light"/>
        </w:rPr>
      </w:pPr>
      <w:r w:rsidRPr="005E03A8">
        <w:rPr>
          <w:rFonts w:ascii="Calibri Light" w:hAnsi="Calibri Light" w:cs="Calibri Light"/>
        </w:rPr>
        <w:t xml:space="preserve">Work with the HS team to promote </w:t>
      </w:r>
      <w:r w:rsidR="0000361E" w:rsidRPr="005E03A8">
        <w:rPr>
          <w:rFonts w:ascii="Calibri Light" w:hAnsi="Calibri Light" w:cs="Calibri Light"/>
        </w:rPr>
        <w:t xml:space="preserve">newly registered </w:t>
      </w:r>
      <w:r w:rsidRPr="005E03A8">
        <w:rPr>
          <w:rFonts w:ascii="Calibri Light" w:hAnsi="Calibri Light" w:cs="Calibri Light"/>
        </w:rPr>
        <w:t>stores to local families</w:t>
      </w:r>
      <w:r w:rsidR="00F070E1">
        <w:rPr>
          <w:rFonts w:ascii="Calibri Light" w:hAnsi="Calibri Light" w:cs="Calibri Light"/>
        </w:rPr>
        <w:t>.</w:t>
      </w:r>
      <w:r w:rsidRPr="005E03A8">
        <w:rPr>
          <w:rFonts w:ascii="Calibri Light" w:hAnsi="Calibri Light" w:cs="Calibri Light"/>
        </w:rPr>
        <w:t xml:space="preserve"> </w:t>
      </w:r>
    </w:p>
    <w:p w14:paraId="5B1906AE" w14:textId="02347065" w:rsidR="00C41873" w:rsidRPr="005E03A8" w:rsidRDefault="00C41873" w:rsidP="0000361E">
      <w:pPr>
        <w:pStyle w:val="ListParagraph"/>
        <w:numPr>
          <w:ilvl w:val="0"/>
          <w:numId w:val="12"/>
        </w:numPr>
        <w:rPr>
          <w:rFonts w:ascii="Calibri Light" w:hAnsi="Calibri Light" w:cs="Calibri Light"/>
        </w:rPr>
      </w:pPr>
      <w:r w:rsidRPr="005E03A8">
        <w:rPr>
          <w:rFonts w:ascii="Calibri Light" w:hAnsi="Calibri Light" w:cs="Calibri Light"/>
        </w:rPr>
        <w:t>Agree a promotional campaign with each retailer whereby they promote discounts or added value on qualifying lines.</w:t>
      </w:r>
    </w:p>
    <w:p w14:paraId="3CEABDAF" w14:textId="56851C65" w:rsidR="00C41873" w:rsidRPr="005E03A8" w:rsidRDefault="00C41873" w:rsidP="0000361E">
      <w:pPr>
        <w:pStyle w:val="ListParagraph"/>
        <w:numPr>
          <w:ilvl w:val="0"/>
          <w:numId w:val="12"/>
        </w:numPr>
        <w:rPr>
          <w:rFonts w:ascii="Calibri Light" w:hAnsi="Calibri Light" w:cs="Calibri Light"/>
        </w:rPr>
      </w:pPr>
      <w:r w:rsidRPr="005E03A8">
        <w:rPr>
          <w:rFonts w:ascii="Calibri Light" w:hAnsi="Calibri Light" w:cs="Calibri Light"/>
        </w:rPr>
        <w:t>Check the process with Healthy Start to see how well the retailers are supported. Fill in any gaps with a local comms plan including in-store materials</w:t>
      </w:r>
      <w:r w:rsidR="00F070E1">
        <w:rPr>
          <w:rFonts w:ascii="Calibri Light" w:hAnsi="Calibri Light" w:cs="Calibri Light"/>
        </w:rPr>
        <w:t>.</w:t>
      </w:r>
      <w:r w:rsidRPr="005E03A8">
        <w:rPr>
          <w:rFonts w:ascii="Calibri Light" w:hAnsi="Calibri Light" w:cs="Calibri Light"/>
        </w:rPr>
        <w:t xml:space="preserve"> </w:t>
      </w:r>
    </w:p>
    <w:p w14:paraId="1A0917B1" w14:textId="4B9F33EB" w:rsidR="00C41873" w:rsidRPr="005E03A8" w:rsidRDefault="005C79B0" w:rsidP="0000361E">
      <w:pPr>
        <w:pStyle w:val="ListParagraph"/>
        <w:numPr>
          <w:ilvl w:val="0"/>
          <w:numId w:val="12"/>
        </w:numPr>
        <w:rPr>
          <w:rFonts w:ascii="Calibri Light" w:hAnsi="Calibri Light" w:cs="Calibri Light"/>
        </w:rPr>
      </w:pPr>
      <w:r w:rsidRPr="005E03A8">
        <w:rPr>
          <w:rFonts w:ascii="Calibri Light" w:hAnsi="Calibri Light" w:cs="Calibri Light"/>
        </w:rPr>
        <w:t>Link each store with their local Children’s Centre to promote the new partnership. Ask for family requests for healthier options locally and work with the retailers to stock them</w:t>
      </w:r>
      <w:r w:rsidR="00F070E1">
        <w:rPr>
          <w:rFonts w:ascii="Calibri Light" w:hAnsi="Calibri Light" w:cs="Calibri Light"/>
        </w:rPr>
        <w:t>.</w:t>
      </w:r>
    </w:p>
    <w:p w14:paraId="28957B8B" w14:textId="68484437" w:rsidR="005C79B0" w:rsidRPr="005E03A8" w:rsidRDefault="005C79B0" w:rsidP="0000361E">
      <w:pPr>
        <w:pStyle w:val="ListParagraph"/>
        <w:numPr>
          <w:ilvl w:val="0"/>
          <w:numId w:val="12"/>
        </w:numPr>
        <w:rPr>
          <w:rFonts w:ascii="Calibri Light" w:hAnsi="Calibri Light" w:cs="Calibri Light"/>
        </w:rPr>
      </w:pPr>
      <w:r w:rsidRPr="005E03A8">
        <w:rPr>
          <w:rFonts w:ascii="Calibri Light" w:hAnsi="Calibri Light" w:cs="Calibri Light"/>
        </w:rPr>
        <w:t xml:space="preserve">Link with major wholesalers including Londis to set up local marketing support for these strategically important stores. </w:t>
      </w:r>
    </w:p>
    <w:p w14:paraId="2D4289BD" w14:textId="5ECC3363" w:rsidR="005C79B0" w:rsidRPr="005E03A8" w:rsidRDefault="005C79B0" w:rsidP="0000361E">
      <w:pPr>
        <w:pStyle w:val="ListParagraph"/>
        <w:numPr>
          <w:ilvl w:val="0"/>
          <w:numId w:val="12"/>
        </w:numPr>
        <w:rPr>
          <w:rFonts w:ascii="Calibri Light" w:hAnsi="Calibri Light" w:cs="Calibri Light"/>
        </w:rPr>
      </w:pPr>
      <w:r w:rsidRPr="005E03A8">
        <w:rPr>
          <w:rFonts w:ascii="Calibri Light" w:hAnsi="Calibri Light" w:cs="Calibri Light"/>
        </w:rPr>
        <w:t>Produce in-store material to promote healthier options under a Good Food Retail brand.</w:t>
      </w:r>
    </w:p>
    <w:p w14:paraId="5ADC33CE" w14:textId="1DD29491" w:rsidR="005C79B0" w:rsidRPr="005E03A8" w:rsidRDefault="005C79B0" w:rsidP="0000361E">
      <w:pPr>
        <w:pStyle w:val="ListParagraph"/>
        <w:numPr>
          <w:ilvl w:val="0"/>
          <w:numId w:val="12"/>
        </w:numPr>
        <w:rPr>
          <w:rFonts w:ascii="Calibri Light" w:hAnsi="Calibri Light" w:cs="Calibri Light"/>
        </w:rPr>
      </w:pPr>
      <w:r w:rsidRPr="005E03A8">
        <w:rPr>
          <w:rFonts w:ascii="Calibri Light" w:hAnsi="Calibri Light" w:cs="Calibri Light"/>
        </w:rPr>
        <w:t xml:space="preserve">Link </w:t>
      </w:r>
      <w:r w:rsidR="004B134F">
        <w:rPr>
          <w:rFonts w:ascii="Calibri Light" w:hAnsi="Calibri Light" w:cs="Calibri Light"/>
        </w:rPr>
        <w:t xml:space="preserve">market fruit and veg stalls </w:t>
      </w:r>
      <w:r w:rsidRPr="005E03A8">
        <w:rPr>
          <w:rFonts w:ascii="Calibri Light" w:hAnsi="Calibri Light" w:cs="Calibri Light"/>
        </w:rPr>
        <w:t>to the five retailers and set up a wholesaler agreement for fresh fruit and veg</w:t>
      </w:r>
      <w:r w:rsidR="00F070E1">
        <w:rPr>
          <w:rFonts w:ascii="Calibri Light" w:hAnsi="Calibri Light" w:cs="Calibri Light"/>
        </w:rPr>
        <w:t>.</w:t>
      </w:r>
      <w:r w:rsidRPr="005E03A8">
        <w:rPr>
          <w:rFonts w:ascii="Calibri Light" w:hAnsi="Calibri Light" w:cs="Calibri Light"/>
        </w:rPr>
        <w:t xml:space="preserve"> </w:t>
      </w:r>
      <w:r w:rsidR="004B134F">
        <w:rPr>
          <w:rFonts w:ascii="Calibri Light" w:hAnsi="Calibri Light" w:cs="Calibri Light"/>
        </w:rPr>
        <w:t xml:space="preserve">Prioritise Tony’s fruit and veg in recognition of his work to promote Healthy Start. </w:t>
      </w:r>
    </w:p>
    <w:p w14:paraId="14AD7397" w14:textId="15FEA70A" w:rsidR="005C79B0" w:rsidRPr="005E03A8" w:rsidRDefault="005C79B0" w:rsidP="0000361E">
      <w:pPr>
        <w:pStyle w:val="ListParagraph"/>
        <w:numPr>
          <w:ilvl w:val="0"/>
          <w:numId w:val="12"/>
        </w:numPr>
        <w:rPr>
          <w:rFonts w:ascii="Calibri Light" w:hAnsi="Calibri Light" w:cs="Calibri Light"/>
        </w:rPr>
      </w:pPr>
      <w:r w:rsidRPr="005E03A8">
        <w:rPr>
          <w:rFonts w:ascii="Calibri Light" w:hAnsi="Calibri Light" w:cs="Calibri Light"/>
        </w:rPr>
        <w:t>Establish the network of stores as local health hubs and make them feel important through Council publicity</w:t>
      </w:r>
      <w:r w:rsidR="00F070E1">
        <w:rPr>
          <w:rFonts w:ascii="Calibri Light" w:hAnsi="Calibri Light" w:cs="Calibri Light"/>
        </w:rPr>
        <w:t>.</w:t>
      </w:r>
      <w:r w:rsidRPr="005E03A8">
        <w:rPr>
          <w:rFonts w:ascii="Calibri Light" w:hAnsi="Calibri Light" w:cs="Calibri Light"/>
        </w:rPr>
        <w:t xml:space="preserve"> </w:t>
      </w:r>
    </w:p>
    <w:p w14:paraId="17B94A89" w14:textId="6B12FDD0" w:rsidR="005C79B0" w:rsidRPr="005E03A8" w:rsidRDefault="005C79B0" w:rsidP="0000361E">
      <w:pPr>
        <w:pStyle w:val="ListParagraph"/>
        <w:numPr>
          <w:ilvl w:val="0"/>
          <w:numId w:val="12"/>
        </w:numPr>
        <w:rPr>
          <w:rFonts w:ascii="Calibri Light" w:hAnsi="Calibri Light" w:cs="Calibri Light"/>
        </w:rPr>
      </w:pPr>
      <w:r w:rsidRPr="005E03A8">
        <w:rPr>
          <w:rFonts w:ascii="Calibri Light" w:hAnsi="Calibri Light" w:cs="Calibri Light"/>
        </w:rPr>
        <w:t>Check the communication to newly signed up retailers to see if it is clear and whether they receive a Healthy St</w:t>
      </w:r>
      <w:r w:rsidR="00F070E1">
        <w:rPr>
          <w:rFonts w:ascii="Calibri Light" w:hAnsi="Calibri Light" w:cs="Calibri Light"/>
        </w:rPr>
        <w:t>a</w:t>
      </w:r>
      <w:r w:rsidRPr="005E03A8">
        <w:rPr>
          <w:rFonts w:ascii="Calibri Light" w:hAnsi="Calibri Light" w:cs="Calibri Light"/>
        </w:rPr>
        <w:t xml:space="preserve">rt Comms pack. This will need to be built into any future comms pack produced by The Council. </w:t>
      </w:r>
    </w:p>
    <w:p w14:paraId="107D48B3" w14:textId="52A014B0" w:rsidR="005C79B0" w:rsidRPr="005E03A8" w:rsidRDefault="005C79B0" w:rsidP="0000361E">
      <w:pPr>
        <w:pStyle w:val="ListParagraph"/>
        <w:numPr>
          <w:ilvl w:val="0"/>
          <w:numId w:val="12"/>
        </w:numPr>
        <w:rPr>
          <w:rFonts w:ascii="Calibri Light" w:hAnsi="Calibri Light" w:cs="Calibri Light"/>
        </w:rPr>
      </w:pPr>
      <w:r w:rsidRPr="005E03A8">
        <w:rPr>
          <w:rFonts w:ascii="Calibri Light" w:hAnsi="Calibri Light" w:cs="Calibri Light"/>
        </w:rPr>
        <w:t>Very low awareness of the commercial value of Healthy Start. Consider a local marketing campaign to target other convenience stores in the Borough</w:t>
      </w:r>
      <w:r w:rsidR="00F070E1">
        <w:rPr>
          <w:rFonts w:ascii="Calibri Light" w:hAnsi="Calibri Light" w:cs="Calibri Light"/>
        </w:rPr>
        <w:t>.</w:t>
      </w:r>
    </w:p>
    <w:p w14:paraId="2F436431" w14:textId="77777777" w:rsidR="005C79B0" w:rsidRPr="005E03A8" w:rsidRDefault="005C79B0" w:rsidP="00C41873">
      <w:pPr>
        <w:rPr>
          <w:rFonts w:ascii="Calibri Light" w:hAnsi="Calibri Light" w:cs="Calibri Light"/>
        </w:rPr>
      </w:pPr>
    </w:p>
    <w:p w14:paraId="2675CC92" w14:textId="1035D4C9" w:rsidR="00C41873" w:rsidRPr="005E03A8" w:rsidRDefault="00C41873" w:rsidP="00C41873">
      <w:pPr>
        <w:rPr>
          <w:rFonts w:ascii="Calibri Light" w:hAnsi="Calibri Light" w:cs="Calibri Light"/>
        </w:rPr>
      </w:pPr>
    </w:p>
    <w:p w14:paraId="7C30CB07" w14:textId="77777777" w:rsidR="00C41873" w:rsidRPr="005E03A8" w:rsidRDefault="00C41873" w:rsidP="00C41873">
      <w:pPr>
        <w:rPr>
          <w:rFonts w:ascii="Calibri Light" w:hAnsi="Calibri Light" w:cs="Calibri Light"/>
        </w:rPr>
      </w:pPr>
    </w:p>
    <w:p w14:paraId="57F068A1" w14:textId="77777777" w:rsidR="00C41873" w:rsidRPr="005E03A8" w:rsidRDefault="00C41873" w:rsidP="00EC2A21">
      <w:pPr>
        <w:rPr>
          <w:rFonts w:ascii="Calibri Light" w:hAnsi="Calibri Light" w:cs="Calibri Light"/>
        </w:rPr>
      </w:pPr>
    </w:p>
    <w:p w14:paraId="2A5BC315" w14:textId="77777777" w:rsidR="009501D4" w:rsidRPr="005E03A8" w:rsidRDefault="009501D4">
      <w:pPr>
        <w:rPr>
          <w:rFonts w:ascii="Calibri Light" w:hAnsi="Calibri Light" w:cs="Calibri Light"/>
        </w:rPr>
      </w:pPr>
      <w:r w:rsidRPr="005E03A8">
        <w:rPr>
          <w:rFonts w:ascii="Calibri Light" w:hAnsi="Calibri Light" w:cs="Calibri Light"/>
        </w:rPr>
        <w:br w:type="page"/>
      </w:r>
    </w:p>
    <w:p w14:paraId="3C69162F" w14:textId="6555DF13" w:rsidR="009501D4" w:rsidRPr="005E03A8" w:rsidRDefault="00EC2A21" w:rsidP="00EC2A21">
      <w:pPr>
        <w:rPr>
          <w:rFonts w:ascii="Calibri Light" w:hAnsi="Calibri Light" w:cs="Calibri Light"/>
          <w:b/>
          <w:bCs/>
        </w:rPr>
      </w:pPr>
      <w:r w:rsidRPr="005E03A8">
        <w:rPr>
          <w:rFonts w:ascii="Calibri Light" w:hAnsi="Calibri Light" w:cs="Calibri Light"/>
          <w:b/>
          <w:bCs/>
        </w:rPr>
        <w:lastRenderedPageBreak/>
        <w:t>Appendices</w:t>
      </w:r>
    </w:p>
    <w:p w14:paraId="54B9C8E4" w14:textId="77777777" w:rsidR="009501D4" w:rsidRPr="005E03A8" w:rsidRDefault="009501D4" w:rsidP="00EC2A21">
      <w:pPr>
        <w:rPr>
          <w:rFonts w:ascii="Calibri Light" w:hAnsi="Calibri Light" w:cs="Calibri Light"/>
        </w:rPr>
      </w:pPr>
    </w:p>
    <w:p w14:paraId="34794B24" w14:textId="02BE0AD7" w:rsidR="00EC2A21" w:rsidRPr="005E03A8" w:rsidRDefault="009501D4" w:rsidP="009501D4">
      <w:pPr>
        <w:rPr>
          <w:rFonts w:ascii="Calibri Light" w:hAnsi="Calibri Light" w:cs="Calibri Light"/>
          <w:u w:val="single"/>
        </w:rPr>
      </w:pPr>
      <w:r w:rsidRPr="005E03A8">
        <w:rPr>
          <w:rFonts w:ascii="Calibri Light" w:hAnsi="Calibri Light" w:cs="Calibri Light"/>
          <w:u w:val="single"/>
        </w:rPr>
        <w:t>Appendix 1: T</w:t>
      </w:r>
      <w:r w:rsidR="00EC2A21" w:rsidRPr="005E03A8">
        <w:rPr>
          <w:rFonts w:ascii="Calibri Light" w:hAnsi="Calibri Light" w:cs="Calibri Light"/>
          <w:u w:val="single"/>
        </w:rPr>
        <w:t xml:space="preserve">echnical </w:t>
      </w:r>
      <w:r w:rsidRPr="005E03A8">
        <w:rPr>
          <w:rFonts w:ascii="Calibri Light" w:hAnsi="Calibri Light" w:cs="Calibri Light"/>
          <w:u w:val="single"/>
        </w:rPr>
        <w:t>N</w:t>
      </w:r>
      <w:r w:rsidR="00EC2A21" w:rsidRPr="005E03A8">
        <w:rPr>
          <w:rFonts w:ascii="Calibri Light" w:hAnsi="Calibri Light" w:cs="Calibri Light"/>
          <w:u w:val="single"/>
        </w:rPr>
        <w:t>otes</w:t>
      </w:r>
      <w:r w:rsidR="00C5034A" w:rsidRPr="005E03A8">
        <w:rPr>
          <w:rFonts w:ascii="Calibri Light" w:hAnsi="Calibri Light" w:cs="Calibri Light"/>
          <w:u w:val="single"/>
        </w:rPr>
        <w:t xml:space="preserve"> on Mapping</w:t>
      </w:r>
    </w:p>
    <w:p w14:paraId="6AC4D880" w14:textId="5D139B60" w:rsidR="00EC2A21" w:rsidRPr="005E03A8" w:rsidRDefault="00EC2A21" w:rsidP="00EC2A21">
      <w:pPr>
        <w:rPr>
          <w:rFonts w:ascii="Calibri Light" w:hAnsi="Calibri Light" w:cs="Calibri Light"/>
        </w:rPr>
      </w:pPr>
      <w:r w:rsidRPr="005E03A8">
        <w:rPr>
          <w:rFonts w:ascii="Calibri Light" w:hAnsi="Calibri Light" w:cs="Calibri Light"/>
        </w:rPr>
        <w:t xml:space="preserve">The food access map of </w:t>
      </w:r>
      <w:r w:rsidR="00AF235D" w:rsidRPr="005E03A8">
        <w:rPr>
          <w:rFonts w:ascii="Calibri Light" w:hAnsi="Calibri Light" w:cs="Calibri Light"/>
        </w:rPr>
        <w:t xml:space="preserve">Kingston </w:t>
      </w:r>
      <w:r w:rsidRPr="005E03A8">
        <w:rPr>
          <w:rFonts w:ascii="Calibri Light" w:hAnsi="Calibri Light" w:cs="Calibri Light"/>
        </w:rPr>
        <w:t>was mapped in QGIS version 3.1</w:t>
      </w:r>
      <w:r w:rsidR="00AF235D" w:rsidRPr="005E03A8">
        <w:rPr>
          <w:rFonts w:ascii="Calibri Light" w:hAnsi="Calibri Light" w:cs="Calibri Light"/>
        </w:rPr>
        <w:t>6</w:t>
      </w:r>
      <w:r w:rsidRPr="005E03A8">
        <w:rPr>
          <w:rFonts w:ascii="Calibri Light" w:hAnsi="Calibri Light" w:cs="Calibri Light"/>
        </w:rPr>
        <w:t xml:space="preserve"> and included data from the following sources:</w:t>
      </w:r>
    </w:p>
    <w:p w14:paraId="14DFA5F9" w14:textId="77777777" w:rsidR="00EC2A21" w:rsidRPr="005E03A8" w:rsidRDefault="00EC2A21" w:rsidP="00EC2A21">
      <w:pPr>
        <w:pStyle w:val="ListParagraph"/>
        <w:numPr>
          <w:ilvl w:val="0"/>
          <w:numId w:val="2"/>
        </w:numPr>
        <w:rPr>
          <w:rFonts w:ascii="Calibri Light" w:hAnsi="Calibri Light" w:cs="Calibri Light"/>
        </w:rPr>
      </w:pPr>
      <w:r w:rsidRPr="005E03A8">
        <w:rPr>
          <w:rFonts w:ascii="Calibri Light" w:hAnsi="Calibri Light" w:cs="Calibri Light"/>
        </w:rPr>
        <w:t>The ‘Positron’ base layer from the TravelTime platform plugin.</w:t>
      </w:r>
    </w:p>
    <w:p w14:paraId="365112F9" w14:textId="77777777" w:rsidR="00EC2A21" w:rsidRPr="005E03A8" w:rsidRDefault="00EC2A21" w:rsidP="00EC2A21">
      <w:pPr>
        <w:pStyle w:val="ListParagraph"/>
        <w:numPr>
          <w:ilvl w:val="0"/>
          <w:numId w:val="2"/>
        </w:numPr>
        <w:rPr>
          <w:rFonts w:ascii="Calibri Light" w:hAnsi="Calibri Light" w:cs="Calibri Light"/>
        </w:rPr>
      </w:pPr>
      <w:r w:rsidRPr="005E03A8">
        <w:rPr>
          <w:rFonts w:ascii="Calibri Light" w:hAnsi="Calibri Light" w:cs="Calibri Light"/>
        </w:rPr>
        <w:t>A 'supermarket catchment area' using geolytix UK retail point open source data. The green area on the map is made up of the combined 6-min walking travel time around each supermarket or street market, which equates to roughly 500m at an average walking pace of 5km/h. Travel time isochrones measured using TravelTime platform plugin (see information on website for more information about algorithms the platform uses). Travel times measured using the Time Map Simple Algorithm and collated into single layer using Dissolve tool in QGIS.</w:t>
      </w:r>
    </w:p>
    <w:p w14:paraId="42A814FE" w14:textId="03C746BD" w:rsidR="00EC2A21" w:rsidRPr="005E03A8" w:rsidRDefault="00F22E3E" w:rsidP="00EC2A21">
      <w:pPr>
        <w:pStyle w:val="ListParagraph"/>
        <w:numPr>
          <w:ilvl w:val="0"/>
          <w:numId w:val="2"/>
        </w:numPr>
        <w:rPr>
          <w:rFonts w:ascii="Calibri Light" w:hAnsi="Calibri Light" w:cs="Calibri Light"/>
        </w:rPr>
      </w:pPr>
      <w:r w:rsidRPr="005E03A8">
        <w:rPr>
          <w:rFonts w:ascii="Calibri Light" w:hAnsi="Calibri Light" w:cs="Calibri Light"/>
        </w:rPr>
        <w:t>A</w:t>
      </w:r>
      <w:r w:rsidR="00EC2A21" w:rsidRPr="005E03A8">
        <w:rPr>
          <w:rFonts w:ascii="Calibri Light" w:hAnsi="Calibri Light" w:cs="Calibri Light"/>
        </w:rPr>
        <w:t xml:space="preserve"> vector layer of 2019 IMD rank data (quintiles) at LSOA level for </w:t>
      </w:r>
      <w:r w:rsidR="00AF235D" w:rsidRPr="005E03A8">
        <w:rPr>
          <w:rFonts w:ascii="Calibri Light" w:hAnsi="Calibri Light" w:cs="Calibri Light"/>
        </w:rPr>
        <w:t>Kingston</w:t>
      </w:r>
      <w:r w:rsidR="00EC2A21" w:rsidRPr="005E03A8">
        <w:rPr>
          <w:rFonts w:ascii="Calibri Light" w:hAnsi="Calibri Light" w:cs="Calibri Light"/>
        </w:rPr>
        <w:t xml:space="preserve"> (the darker colour indicates the most deprived areas) from ArcGIS Hub.</w:t>
      </w:r>
    </w:p>
    <w:p w14:paraId="62A9DA74" w14:textId="3DBADE74" w:rsidR="00A655A5" w:rsidRPr="005E03A8" w:rsidRDefault="00F22E3E" w:rsidP="00F17B98">
      <w:pPr>
        <w:pStyle w:val="ListParagraph"/>
        <w:numPr>
          <w:ilvl w:val="0"/>
          <w:numId w:val="3"/>
        </w:numPr>
        <w:rPr>
          <w:rFonts w:ascii="Calibri Light" w:hAnsi="Calibri Light" w:cs="Calibri Light"/>
        </w:rPr>
      </w:pPr>
      <w:r w:rsidRPr="005E03A8">
        <w:rPr>
          <w:rFonts w:ascii="Calibri Light" w:hAnsi="Calibri Light" w:cs="Calibri Light"/>
        </w:rPr>
        <w:t>F</w:t>
      </w:r>
      <w:r w:rsidR="00EC2A21" w:rsidRPr="005E03A8">
        <w:rPr>
          <w:rFonts w:ascii="Calibri Light" w:hAnsi="Calibri Light" w:cs="Calibri Light"/>
        </w:rPr>
        <w:t xml:space="preserve">ood retail location data from </w:t>
      </w:r>
      <w:r w:rsidR="00AF235D" w:rsidRPr="005E03A8">
        <w:rPr>
          <w:rFonts w:ascii="Calibri Light" w:hAnsi="Calibri Light" w:cs="Calibri Light"/>
        </w:rPr>
        <w:t xml:space="preserve">Kingston </w:t>
      </w:r>
      <w:r w:rsidR="00EC2A21" w:rsidRPr="005E03A8">
        <w:rPr>
          <w:rFonts w:ascii="Calibri Light" w:hAnsi="Calibri Light" w:cs="Calibri Light"/>
        </w:rPr>
        <w:t>Food Safety Team</w:t>
      </w:r>
      <w:r w:rsidR="00A655A5" w:rsidRPr="005E03A8">
        <w:rPr>
          <w:rFonts w:ascii="Calibri Light" w:hAnsi="Calibri Light" w:cs="Calibri Light"/>
        </w:rPr>
        <w:t xml:space="preserve"> including usage codes A07 greengrocers, A08 Grocers, A14 Small/Med Supermarket/Grocer</w:t>
      </w:r>
      <w:r w:rsidR="00EC2A21" w:rsidRPr="005E03A8">
        <w:rPr>
          <w:rFonts w:ascii="Calibri Light" w:hAnsi="Calibri Light" w:cs="Calibri Light"/>
        </w:rPr>
        <w:t>,</w:t>
      </w:r>
      <w:r w:rsidR="00A655A5" w:rsidRPr="005E03A8">
        <w:rPr>
          <w:rFonts w:ascii="Calibri Light" w:hAnsi="Calibri Light" w:cs="Calibri Light"/>
        </w:rPr>
        <w:t xml:space="preserve"> CO6 Newsagents/Confectioners.  This data was cleaned manually using knowledge of retail brands to exclude misallocated usage codes (for example Wicks DIY superstore allocated code A14</w:t>
      </w:r>
      <w:r w:rsidR="005E03A8" w:rsidRPr="005E03A8">
        <w:rPr>
          <w:rFonts w:ascii="Calibri Light" w:hAnsi="Calibri Light" w:cs="Calibri Light"/>
        </w:rPr>
        <w:t>) and</w:t>
      </w:r>
      <w:r w:rsidR="00A655A5" w:rsidRPr="005E03A8">
        <w:rPr>
          <w:rFonts w:ascii="Calibri Light" w:hAnsi="Calibri Light" w:cs="Calibri Light"/>
        </w:rPr>
        <w:t xml:space="preserve"> using google street maps to identify those C06 stores with a significant fresh food offer. Additionally we used FSA food rating to identify the A14 small supermarkets showing as exempt from rating and as such cannot be selling food.</w:t>
      </w:r>
    </w:p>
    <w:p w14:paraId="05E45BA1" w14:textId="592CF66B" w:rsidR="00792AC8" w:rsidRPr="005E03A8" w:rsidRDefault="00792AC8" w:rsidP="00F17B98">
      <w:pPr>
        <w:pStyle w:val="ListParagraph"/>
        <w:numPr>
          <w:ilvl w:val="0"/>
          <w:numId w:val="3"/>
        </w:numPr>
        <w:rPr>
          <w:rFonts w:ascii="Calibri Light" w:hAnsi="Calibri Light" w:cs="Calibri Light"/>
        </w:rPr>
      </w:pPr>
      <w:r w:rsidRPr="005E03A8">
        <w:rPr>
          <w:rFonts w:ascii="Calibri Light" w:hAnsi="Calibri Light" w:cs="Calibri Light"/>
        </w:rPr>
        <w:t xml:space="preserve">The food retail location data was matched with </w:t>
      </w:r>
      <w:r w:rsidR="00F22E3E" w:rsidRPr="005E03A8">
        <w:rPr>
          <w:rFonts w:ascii="Calibri Light" w:hAnsi="Calibri Light" w:cs="Calibri Light"/>
        </w:rPr>
        <w:t>the Healthy Start voucher website to identify any of the retailers currently accepting HS Vouchers.</w:t>
      </w:r>
    </w:p>
    <w:p w14:paraId="3BE4FA7A" w14:textId="48D4E49D" w:rsidR="0004420A" w:rsidRPr="005E03A8" w:rsidRDefault="00F22E3E" w:rsidP="00EC2A21">
      <w:pPr>
        <w:pStyle w:val="ListParagraph"/>
        <w:numPr>
          <w:ilvl w:val="0"/>
          <w:numId w:val="2"/>
        </w:numPr>
        <w:rPr>
          <w:rFonts w:ascii="Calibri Light" w:hAnsi="Calibri Light" w:cs="Calibri Light"/>
        </w:rPr>
      </w:pPr>
      <w:proofErr w:type="gramStart"/>
      <w:r w:rsidRPr="005E03A8">
        <w:rPr>
          <w:rFonts w:ascii="Calibri Light" w:hAnsi="Calibri Light" w:cs="Calibri Light"/>
        </w:rPr>
        <w:t>S</w:t>
      </w:r>
      <w:r w:rsidR="00EC2A21" w:rsidRPr="005E03A8">
        <w:rPr>
          <w:rFonts w:ascii="Calibri Light" w:hAnsi="Calibri Light" w:cs="Calibri Light"/>
        </w:rPr>
        <w:t>treet market location data,</w:t>
      </w:r>
      <w:proofErr w:type="gramEnd"/>
      <w:r w:rsidR="00EC2A21" w:rsidRPr="005E03A8">
        <w:rPr>
          <w:rFonts w:ascii="Calibri Light" w:hAnsi="Calibri Light" w:cs="Calibri Light"/>
        </w:rPr>
        <w:t xml:space="preserve"> extracted from </w:t>
      </w:r>
      <w:r w:rsidR="0004420A" w:rsidRPr="005E03A8">
        <w:rPr>
          <w:rFonts w:ascii="Calibri Light" w:hAnsi="Calibri Light" w:cs="Calibri Light"/>
        </w:rPr>
        <w:t xml:space="preserve">Kingston </w:t>
      </w:r>
      <w:r w:rsidR="00EC2A21" w:rsidRPr="005E03A8">
        <w:rPr>
          <w:rFonts w:ascii="Calibri Light" w:hAnsi="Calibri Light" w:cs="Calibri Light"/>
        </w:rPr>
        <w:t>website on street trading – parsed postcode locations through postcodes.io to get northings and eastings</w:t>
      </w:r>
      <w:r w:rsidR="00F070E1">
        <w:rPr>
          <w:rFonts w:ascii="Calibri Light" w:hAnsi="Calibri Light" w:cs="Calibri Light"/>
        </w:rPr>
        <w:t>.</w:t>
      </w:r>
      <w:r w:rsidR="00EC2A21" w:rsidRPr="005E03A8">
        <w:rPr>
          <w:rFonts w:ascii="Calibri Light" w:hAnsi="Calibri Light" w:cs="Calibri Light"/>
        </w:rPr>
        <w:t xml:space="preserve"> </w:t>
      </w:r>
    </w:p>
    <w:p w14:paraId="00371B77" w14:textId="62469527" w:rsidR="00EC2A21" w:rsidRPr="005E03A8" w:rsidRDefault="0004420A" w:rsidP="00EC2A21">
      <w:pPr>
        <w:pStyle w:val="ListParagraph"/>
        <w:numPr>
          <w:ilvl w:val="0"/>
          <w:numId w:val="2"/>
        </w:numPr>
        <w:rPr>
          <w:rFonts w:ascii="Calibri Light" w:hAnsi="Calibri Light" w:cs="Calibri Light"/>
        </w:rPr>
      </w:pPr>
      <w:r w:rsidRPr="005E03A8">
        <w:rPr>
          <w:rFonts w:ascii="Calibri Light" w:hAnsi="Calibri Light" w:cs="Calibri Light"/>
        </w:rPr>
        <w:t>Kingston</w:t>
      </w:r>
      <w:r w:rsidR="00EC2A21" w:rsidRPr="005E03A8">
        <w:rPr>
          <w:rFonts w:ascii="Calibri Light" w:hAnsi="Calibri Light" w:cs="Calibri Light"/>
        </w:rPr>
        <w:t xml:space="preserve">-owned housing estate data from </w:t>
      </w:r>
      <w:r w:rsidR="003C67FD" w:rsidRPr="005E03A8">
        <w:rPr>
          <w:rFonts w:ascii="Calibri Light" w:hAnsi="Calibri Light" w:cs="Calibri Light"/>
        </w:rPr>
        <w:t xml:space="preserve">RBK Valuers </w:t>
      </w:r>
      <w:r w:rsidR="00EC2A21" w:rsidRPr="005E03A8">
        <w:rPr>
          <w:rFonts w:ascii="Calibri Light" w:hAnsi="Calibri Light" w:cs="Calibri Light"/>
        </w:rPr>
        <w:t>team</w:t>
      </w:r>
      <w:r w:rsidR="00F070E1">
        <w:rPr>
          <w:rFonts w:ascii="Calibri Light" w:hAnsi="Calibri Light" w:cs="Calibri Light"/>
        </w:rPr>
        <w:t>.</w:t>
      </w:r>
    </w:p>
    <w:p w14:paraId="69A495AD" w14:textId="2A534702" w:rsidR="00EC2A21" w:rsidRPr="005E03A8" w:rsidRDefault="00EC2A21" w:rsidP="00EC2A21">
      <w:pPr>
        <w:pStyle w:val="ListParagraph"/>
        <w:numPr>
          <w:ilvl w:val="0"/>
          <w:numId w:val="2"/>
        </w:numPr>
        <w:rPr>
          <w:rFonts w:ascii="Calibri Light" w:hAnsi="Calibri Light" w:cs="Calibri Light"/>
        </w:rPr>
      </w:pPr>
      <w:r w:rsidRPr="005E03A8">
        <w:rPr>
          <w:rFonts w:ascii="Calibri Light" w:hAnsi="Calibri Light" w:cs="Calibri Light"/>
        </w:rPr>
        <w:t>Ward boundary data from London Datastore</w:t>
      </w:r>
      <w:r w:rsidR="00F070E1">
        <w:rPr>
          <w:rFonts w:ascii="Calibri Light" w:hAnsi="Calibri Light" w:cs="Calibri Light"/>
        </w:rPr>
        <w:t>.</w:t>
      </w:r>
      <w:r w:rsidRPr="005E03A8">
        <w:rPr>
          <w:rFonts w:ascii="Calibri Light" w:hAnsi="Calibri Light" w:cs="Calibri Light"/>
        </w:rPr>
        <w:t xml:space="preserve"> </w:t>
      </w:r>
    </w:p>
    <w:p w14:paraId="55E1529A" w14:textId="57D7E7C0" w:rsidR="0004420A" w:rsidRPr="005E03A8" w:rsidRDefault="005E03A8" w:rsidP="0004420A">
      <w:pPr>
        <w:pStyle w:val="ListParagraph"/>
        <w:numPr>
          <w:ilvl w:val="0"/>
          <w:numId w:val="2"/>
        </w:numPr>
        <w:rPr>
          <w:rFonts w:ascii="Calibri Light" w:hAnsi="Calibri Light" w:cs="Calibri Light"/>
        </w:rPr>
      </w:pPr>
      <w:r w:rsidRPr="005E03A8">
        <w:rPr>
          <w:rFonts w:ascii="Calibri Light" w:hAnsi="Calibri Light" w:cs="Calibri Light"/>
        </w:rPr>
        <w:t>Children’s</w:t>
      </w:r>
      <w:r w:rsidR="0004420A" w:rsidRPr="005E03A8">
        <w:rPr>
          <w:rFonts w:ascii="Calibri Light" w:hAnsi="Calibri Light" w:cs="Calibri Light"/>
        </w:rPr>
        <w:t xml:space="preserve"> Centre locations extracted from Kingston website – parsed postcode locations through postcodes.io to get northings and eastings</w:t>
      </w:r>
      <w:r w:rsidR="00F070E1">
        <w:rPr>
          <w:rFonts w:ascii="Calibri Light" w:hAnsi="Calibri Light" w:cs="Calibri Light"/>
        </w:rPr>
        <w:t>.</w:t>
      </w:r>
      <w:r w:rsidR="0004420A" w:rsidRPr="005E03A8">
        <w:rPr>
          <w:rFonts w:ascii="Calibri Light" w:hAnsi="Calibri Light" w:cs="Calibri Light"/>
        </w:rPr>
        <w:t xml:space="preserve"> </w:t>
      </w:r>
    </w:p>
    <w:p w14:paraId="0AA3CCCC" w14:textId="10E28A4B" w:rsidR="0004420A" w:rsidRPr="005E03A8" w:rsidRDefault="0004420A" w:rsidP="0004420A">
      <w:pPr>
        <w:pStyle w:val="ListParagraph"/>
        <w:numPr>
          <w:ilvl w:val="0"/>
          <w:numId w:val="2"/>
        </w:numPr>
        <w:rPr>
          <w:rFonts w:ascii="Calibri Light" w:hAnsi="Calibri Light" w:cs="Calibri Light"/>
        </w:rPr>
      </w:pPr>
      <w:r w:rsidRPr="005E03A8">
        <w:rPr>
          <w:rFonts w:ascii="Calibri Light" w:hAnsi="Calibri Light" w:cs="Calibri Light"/>
        </w:rPr>
        <w:t>Food Bank locations extracted from Kingston website – parsed postcode locations through postcodes.io to get northings and eastings</w:t>
      </w:r>
      <w:r w:rsidR="00F070E1">
        <w:rPr>
          <w:rFonts w:ascii="Calibri Light" w:hAnsi="Calibri Light" w:cs="Calibri Light"/>
        </w:rPr>
        <w:t>.</w:t>
      </w:r>
      <w:r w:rsidRPr="005E03A8">
        <w:rPr>
          <w:rFonts w:ascii="Calibri Light" w:hAnsi="Calibri Light" w:cs="Calibri Light"/>
        </w:rPr>
        <w:t xml:space="preserve"> </w:t>
      </w:r>
    </w:p>
    <w:p w14:paraId="7614B397" w14:textId="7D15E285" w:rsidR="0004420A" w:rsidRPr="005E03A8" w:rsidRDefault="0004420A" w:rsidP="00F17B98">
      <w:pPr>
        <w:ind w:left="360"/>
        <w:rPr>
          <w:rFonts w:ascii="Calibri Light" w:hAnsi="Calibri Light" w:cs="Calibri Light"/>
        </w:rPr>
      </w:pPr>
    </w:p>
    <w:p w14:paraId="5A84966E" w14:textId="77FDF967" w:rsidR="00C5034A" w:rsidRPr="005E03A8" w:rsidRDefault="009501D4" w:rsidP="00C5034A">
      <w:pPr>
        <w:ind w:left="360"/>
        <w:rPr>
          <w:rFonts w:ascii="Calibri Light" w:hAnsi="Calibri Light" w:cs="Calibri Light"/>
          <w:u w:val="single"/>
        </w:rPr>
      </w:pPr>
      <w:r w:rsidRPr="005E03A8">
        <w:rPr>
          <w:rFonts w:ascii="Calibri Light" w:hAnsi="Calibri Light" w:cs="Calibri Light"/>
          <w:u w:val="single"/>
        </w:rPr>
        <w:t xml:space="preserve">Appendix 2: </w:t>
      </w:r>
      <w:r w:rsidR="00C5034A" w:rsidRPr="005E03A8">
        <w:rPr>
          <w:rFonts w:ascii="Calibri Light" w:hAnsi="Calibri Light" w:cs="Calibri Light"/>
          <w:u w:val="single"/>
        </w:rPr>
        <w:t>Area Visit Findings</w:t>
      </w:r>
    </w:p>
    <w:p w14:paraId="2B8BDA78" w14:textId="77777777" w:rsidR="00C5034A" w:rsidRPr="005E03A8" w:rsidRDefault="00C5034A" w:rsidP="00C5034A">
      <w:pPr>
        <w:pStyle w:val="ListParagraph"/>
        <w:numPr>
          <w:ilvl w:val="0"/>
          <w:numId w:val="6"/>
        </w:numPr>
        <w:rPr>
          <w:rFonts w:ascii="Calibri Light" w:hAnsi="Calibri Light" w:cs="Calibri Light"/>
        </w:rPr>
      </w:pPr>
      <w:r w:rsidRPr="005E03A8">
        <w:rPr>
          <w:rFonts w:ascii="Calibri Light" w:hAnsi="Calibri Light" w:cs="Calibri Light"/>
        </w:rPr>
        <w:t>Cambridge Road estate</w:t>
      </w:r>
    </w:p>
    <w:p w14:paraId="2F4905A3" w14:textId="77777777" w:rsidR="00C5034A" w:rsidRPr="005E03A8" w:rsidRDefault="00C5034A" w:rsidP="00C5034A">
      <w:pPr>
        <w:pStyle w:val="ListParagraph"/>
        <w:numPr>
          <w:ilvl w:val="1"/>
          <w:numId w:val="6"/>
        </w:numPr>
        <w:rPr>
          <w:rFonts w:ascii="Calibri Light" w:hAnsi="Calibri Light" w:cs="Calibri Light"/>
        </w:rPr>
      </w:pPr>
      <w:r w:rsidRPr="005E03A8">
        <w:rPr>
          <w:rFonts w:ascii="Calibri Light" w:hAnsi="Calibri Light" w:cs="Calibri Light"/>
        </w:rPr>
        <w:t>There are store options on the edge of the estate.  ADA Food Centre, Cambridge International, Cambridge Road Spar, and Hawks Local could all make a sound second choice. Thames Super Foods looks to be an option but it is classified as an off license on Kingston database.</w:t>
      </w:r>
    </w:p>
    <w:p w14:paraId="1F6A021A" w14:textId="77777777" w:rsidR="00C5034A" w:rsidRPr="005E03A8" w:rsidRDefault="00C5034A" w:rsidP="00C5034A">
      <w:pPr>
        <w:pStyle w:val="ListParagraph"/>
        <w:numPr>
          <w:ilvl w:val="1"/>
          <w:numId w:val="6"/>
        </w:numPr>
        <w:rPr>
          <w:rFonts w:ascii="Calibri Light" w:hAnsi="Calibri Light" w:cs="Calibri Light"/>
        </w:rPr>
      </w:pPr>
      <w:r w:rsidRPr="005E03A8">
        <w:rPr>
          <w:rFonts w:ascii="Calibri Light" w:hAnsi="Calibri Light" w:cs="Calibri Light"/>
        </w:rPr>
        <w:t>Check where the primary schools are.</w:t>
      </w:r>
    </w:p>
    <w:p w14:paraId="40DF68A7" w14:textId="77777777" w:rsidR="00C5034A" w:rsidRPr="005E03A8" w:rsidRDefault="00C5034A" w:rsidP="00C5034A">
      <w:pPr>
        <w:pStyle w:val="ListParagraph"/>
        <w:numPr>
          <w:ilvl w:val="0"/>
          <w:numId w:val="6"/>
        </w:numPr>
        <w:rPr>
          <w:rFonts w:ascii="Calibri Light" w:hAnsi="Calibri Light" w:cs="Calibri Light"/>
        </w:rPr>
      </w:pPr>
      <w:r w:rsidRPr="005E03A8">
        <w:rPr>
          <w:rFonts w:ascii="Calibri Light" w:hAnsi="Calibri Light" w:cs="Calibri Light"/>
        </w:rPr>
        <w:t>Garrison Lane, Chessington,</w:t>
      </w:r>
    </w:p>
    <w:p w14:paraId="55BE93E7" w14:textId="77777777" w:rsidR="00C5034A" w:rsidRPr="005E03A8" w:rsidRDefault="00C5034A" w:rsidP="00C5034A">
      <w:pPr>
        <w:pStyle w:val="ListParagraph"/>
        <w:numPr>
          <w:ilvl w:val="1"/>
          <w:numId w:val="6"/>
        </w:numPr>
        <w:rPr>
          <w:rFonts w:ascii="Calibri Light" w:hAnsi="Calibri Light" w:cs="Calibri Light"/>
        </w:rPr>
      </w:pPr>
      <w:r w:rsidRPr="005E03A8">
        <w:rPr>
          <w:rFonts w:ascii="Calibri Light" w:hAnsi="Calibri Light" w:cs="Calibri Light"/>
        </w:rPr>
        <w:t>Loosely served by Hook Road Londis, Jet Spa, Sainsbury’s Local and Tesco Express in Hook, and Lidl, but none of these stores are in walking distance of the estate.</w:t>
      </w:r>
    </w:p>
    <w:p w14:paraId="38491503" w14:textId="329A3899" w:rsidR="00C5034A" w:rsidRPr="005E03A8" w:rsidRDefault="00C5034A" w:rsidP="004B134F">
      <w:pPr>
        <w:pStyle w:val="ListParagraph"/>
        <w:numPr>
          <w:ilvl w:val="1"/>
          <w:numId w:val="6"/>
        </w:numPr>
        <w:rPr>
          <w:rFonts w:ascii="Calibri Light" w:hAnsi="Calibri Light" w:cs="Calibri Light"/>
        </w:rPr>
      </w:pPr>
      <w:r w:rsidRPr="005E03A8">
        <w:rPr>
          <w:rFonts w:ascii="Calibri Light" w:hAnsi="Calibri Light" w:cs="Calibri Light"/>
        </w:rPr>
        <w:lastRenderedPageBreak/>
        <w:t xml:space="preserve">This area does not appear to have any convenience stores to work with.  </w:t>
      </w:r>
    </w:p>
    <w:p w14:paraId="66B7EE60" w14:textId="77777777" w:rsidR="00C5034A" w:rsidRPr="005E03A8" w:rsidRDefault="00C5034A" w:rsidP="00C5034A">
      <w:pPr>
        <w:pStyle w:val="ListParagraph"/>
        <w:numPr>
          <w:ilvl w:val="1"/>
          <w:numId w:val="6"/>
        </w:numPr>
        <w:rPr>
          <w:rFonts w:ascii="Calibri Light" w:hAnsi="Calibri Light" w:cs="Calibri Light"/>
        </w:rPr>
      </w:pPr>
      <w:r w:rsidRPr="005E03A8">
        <w:rPr>
          <w:rFonts w:ascii="Calibri Light" w:hAnsi="Calibri Light" w:cs="Calibri Light"/>
        </w:rPr>
        <w:t>Star Centre for child development</w:t>
      </w:r>
    </w:p>
    <w:p w14:paraId="3940D45C" w14:textId="77777777" w:rsidR="00C5034A" w:rsidRPr="005E03A8" w:rsidRDefault="00C5034A" w:rsidP="00C5034A">
      <w:pPr>
        <w:pStyle w:val="ListParagraph"/>
        <w:numPr>
          <w:ilvl w:val="1"/>
          <w:numId w:val="6"/>
        </w:numPr>
        <w:rPr>
          <w:rFonts w:ascii="Calibri Light" w:hAnsi="Calibri Light" w:cs="Calibri Light"/>
        </w:rPr>
      </w:pPr>
      <w:r w:rsidRPr="005E03A8">
        <w:rPr>
          <w:rFonts w:ascii="Calibri Light" w:hAnsi="Calibri Light" w:cs="Calibri Light"/>
        </w:rPr>
        <w:t>There are 2 cut throughs to the estate with a Sainsbury Local on the border.</w:t>
      </w:r>
    </w:p>
    <w:p w14:paraId="071F8E17" w14:textId="77777777" w:rsidR="00C5034A" w:rsidRPr="005E03A8" w:rsidRDefault="00C5034A" w:rsidP="00C5034A">
      <w:pPr>
        <w:pStyle w:val="ListParagraph"/>
        <w:numPr>
          <w:ilvl w:val="1"/>
          <w:numId w:val="6"/>
        </w:numPr>
        <w:rPr>
          <w:rFonts w:ascii="Calibri Light" w:hAnsi="Calibri Light" w:cs="Calibri Light"/>
        </w:rPr>
      </w:pPr>
      <w:r w:rsidRPr="005E03A8">
        <w:rPr>
          <w:rFonts w:ascii="Calibri Light" w:hAnsi="Calibri Light" w:cs="Calibri Light"/>
        </w:rPr>
        <w:t>Stores Surbiton Convenience Store, Londis Berrylands, Food Fare (too small) and Ishver News (too small)</w:t>
      </w:r>
    </w:p>
    <w:p w14:paraId="609AB277" w14:textId="77777777" w:rsidR="00C5034A" w:rsidRPr="005E03A8" w:rsidRDefault="00C5034A" w:rsidP="00C5034A">
      <w:pPr>
        <w:pStyle w:val="ListParagraph"/>
        <w:numPr>
          <w:ilvl w:val="0"/>
          <w:numId w:val="6"/>
        </w:numPr>
        <w:rPr>
          <w:rFonts w:ascii="Calibri Light" w:hAnsi="Calibri Light" w:cs="Calibri Light"/>
        </w:rPr>
      </w:pPr>
      <w:r w:rsidRPr="005E03A8">
        <w:rPr>
          <w:rFonts w:ascii="Calibri Light" w:hAnsi="Calibri Light" w:cs="Calibri Light"/>
        </w:rPr>
        <w:t>Kings Nympton Estate, Kingston Hill</w:t>
      </w:r>
    </w:p>
    <w:p w14:paraId="29BD5C38" w14:textId="77777777" w:rsidR="00C5034A" w:rsidRPr="005E03A8" w:rsidRDefault="00C5034A" w:rsidP="00C5034A">
      <w:pPr>
        <w:pStyle w:val="ListParagraph"/>
        <w:numPr>
          <w:ilvl w:val="1"/>
          <w:numId w:val="6"/>
        </w:numPr>
        <w:rPr>
          <w:rFonts w:ascii="Calibri Light" w:hAnsi="Calibri Light" w:cs="Calibri Light"/>
        </w:rPr>
      </w:pPr>
      <w:r w:rsidRPr="005E03A8">
        <w:rPr>
          <w:rFonts w:ascii="Calibri Light" w:hAnsi="Calibri Light" w:cs="Calibri Light"/>
        </w:rPr>
        <w:t>There is 1 convenience store serving the estate. Crescent Express</w:t>
      </w:r>
    </w:p>
    <w:p w14:paraId="608793C7" w14:textId="77777777" w:rsidR="00C5034A" w:rsidRPr="005E03A8" w:rsidRDefault="00C5034A" w:rsidP="00C5034A">
      <w:pPr>
        <w:pStyle w:val="ListParagraph"/>
        <w:numPr>
          <w:ilvl w:val="0"/>
          <w:numId w:val="6"/>
        </w:numPr>
        <w:rPr>
          <w:rFonts w:ascii="Calibri Light" w:hAnsi="Calibri Light" w:cs="Calibri Light"/>
        </w:rPr>
      </w:pPr>
      <w:r w:rsidRPr="005E03A8">
        <w:rPr>
          <w:rFonts w:ascii="Calibri Light" w:hAnsi="Calibri Light" w:cs="Calibri Light"/>
        </w:rPr>
        <w:t>Malden Manor, Sheephouse Way</w:t>
      </w:r>
    </w:p>
    <w:p w14:paraId="4C3D256A" w14:textId="789430DE" w:rsidR="00C5034A" w:rsidRPr="005E03A8" w:rsidRDefault="00C5034A" w:rsidP="00C5034A">
      <w:pPr>
        <w:pStyle w:val="ListParagraph"/>
        <w:numPr>
          <w:ilvl w:val="1"/>
          <w:numId w:val="6"/>
        </w:numPr>
        <w:rPr>
          <w:rFonts w:ascii="Calibri Light" w:hAnsi="Calibri Light" w:cs="Calibri Light"/>
        </w:rPr>
      </w:pPr>
      <w:r w:rsidRPr="005E03A8">
        <w:rPr>
          <w:rFonts w:ascii="Calibri Light" w:hAnsi="Calibri Light" w:cs="Calibri Light"/>
        </w:rPr>
        <w:t xml:space="preserve">This area is served by a Coop.  There is a </w:t>
      </w:r>
      <w:r w:rsidR="00F070E1">
        <w:rPr>
          <w:rFonts w:ascii="Calibri Light" w:hAnsi="Calibri Light" w:cs="Calibri Light"/>
        </w:rPr>
        <w:t>C</w:t>
      </w:r>
      <w:r w:rsidRPr="005E03A8">
        <w:rPr>
          <w:rFonts w:ascii="Calibri Light" w:hAnsi="Calibri Light" w:cs="Calibri Light"/>
        </w:rPr>
        <w:t>hildren’s centre here, Old Malden Children’s Centre</w:t>
      </w:r>
    </w:p>
    <w:p w14:paraId="60D13177" w14:textId="77777777" w:rsidR="00C5034A" w:rsidRPr="005E03A8" w:rsidRDefault="00C5034A" w:rsidP="00C5034A">
      <w:pPr>
        <w:pStyle w:val="ListParagraph"/>
        <w:numPr>
          <w:ilvl w:val="1"/>
          <w:numId w:val="6"/>
        </w:numPr>
        <w:rPr>
          <w:rFonts w:ascii="Calibri Light" w:hAnsi="Calibri Light" w:cs="Calibri Light"/>
        </w:rPr>
      </w:pPr>
      <w:r w:rsidRPr="005E03A8">
        <w:rPr>
          <w:rFonts w:ascii="Calibri Light" w:hAnsi="Calibri Light" w:cs="Calibri Light"/>
        </w:rPr>
        <w:t>2 potential stores would be Manor Express Londis and Jays Stores</w:t>
      </w:r>
    </w:p>
    <w:p w14:paraId="658B2B6A" w14:textId="77777777" w:rsidR="00953770" w:rsidRPr="005E03A8" w:rsidRDefault="00953770" w:rsidP="00F17B98">
      <w:pPr>
        <w:ind w:left="360"/>
        <w:rPr>
          <w:rFonts w:ascii="Calibri Light" w:hAnsi="Calibri Light" w:cs="Calibri Light"/>
        </w:rPr>
      </w:pPr>
    </w:p>
    <w:sectPr w:rsidR="00953770" w:rsidRPr="005E03A8">
      <w:footerReference w:type="even"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E75959" w14:textId="77777777" w:rsidR="00CC60DC" w:rsidRDefault="00CC60DC" w:rsidP="00F070E1">
      <w:pPr>
        <w:spacing w:after="0" w:line="240" w:lineRule="auto"/>
      </w:pPr>
      <w:r>
        <w:separator/>
      </w:r>
    </w:p>
  </w:endnote>
  <w:endnote w:type="continuationSeparator" w:id="0">
    <w:p w14:paraId="00B1DEEE" w14:textId="77777777" w:rsidR="00CC60DC" w:rsidRDefault="00CC60DC" w:rsidP="00F07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745419660"/>
      <w:docPartObj>
        <w:docPartGallery w:val="Page Numbers (Bottom of Page)"/>
        <w:docPartUnique/>
      </w:docPartObj>
    </w:sdtPr>
    <w:sdtEndPr>
      <w:rPr>
        <w:rStyle w:val="PageNumber"/>
      </w:rPr>
    </w:sdtEndPr>
    <w:sdtContent>
      <w:p w14:paraId="55E2E0B5" w14:textId="79DE22D2" w:rsidR="00F070E1" w:rsidRDefault="00F070E1" w:rsidP="00FE68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4A3512" w14:textId="77777777" w:rsidR="00F070E1" w:rsidRDefault="00F070E1" w:rsidP="00F070E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01994861"/>
      <w:docPartObj>
        <w:docPartGallery w:val="Page Numbers (Bottom of Page)"/>
        <w:docPartUnique/>
      </w:docPartObj>
    </w:sdtPr>
    <w:sdtEndPr>
      <w:rPr>
        <w:rStyle w:val="PageNumber"/>
      </w:rPr>
    </w:sdtEndPr>
    <w:sdtContent>
      <w:p w14:paraId="50D38381" w14:textId="02806115" w:rsidR="00F070E1" w:rsidRDefault="00F070E1" w:rsidP="00FE68C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7714E3D" w14:textId="77777777" w:rsidR="00F070E1" w:rsidRDefault="00F070E1" w:rsidP="00F070E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D46AFF" w14:textId="77777777" w:rsidR="00CC60DC" w:rsidRDefault="00CC60DC" w:rsidP="00F070E1">
      <w:pPr>
        <w:spacing w:after="0" w:line="240" w:lineRule="auto"/>
      </w:pPr>
      <w:r>
        <w:separator/>
      </w:r>
    </w:p>
  </w:footnote>
  <w:footnote w:type="continuationSeparator" w:id="0">
    <w:p w14:paraId="70F3AA9A" w14:textId="77777777" w:rsidR="00CC60DC" w:rsidRDefault="00CC60DC" w:rsidP="00F070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6319C6"/>
    <w:multiLevelType w:val="hybridMultilevel"/>
    <w:tmpl w:val="D8BC5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307175"/>
    <w:multiLevelType w:val="hybridMultilevel"/>
    <w:tmpl w:val="A7D88C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C159EA"/>
    <w:multiLevelType w:val="hybridMultilevel"/>
    <w:tmpl w:val="DBDE6B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4C0132C"/>
    <w:multiLevelType w:val="hybridMultilevel"/>
    <w:tmpl w:val="88300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F0035C"/>
    <w:multiLevelType w:val="hybridMultilevel"/>
    <w:tmpl w:val="228801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CD80A5F"/>
    <w:multiLevelType w:val="hybridMultilevel"/>
    <w:tmpl w:val="0FBCDD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B0A3F14"/>
    <w:multiLevelType w:val="hybridMultilevel"/>
    <w:tmpl w:val="3AA41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A332F2"/>
    <w:multiLevelType w:val="hybridMultilevel"/>
    <w:tmpl w:val="4EB29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E260A4"/>
    <w:multiLevelType w:val="hybridMultilevel"/>
    <w:tmpl w:val="694289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5FD180D"/>
    <w:multiLevelType w:val="hybridMultilevel"/>
    <w:tmpl w:val="BB90FA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682792D"/>
    <w:multiLevelType w:val="hybridMultilevel"/>
    <w:tmpl w:val="FF365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6D471CA"/>
    <w:multiLevelType w:val="hybridMultilevel"/>
    <w:tmpl w:val="2700A3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9161E71"/>
    <w:multiLevelType w:val="hybridMultilevel"/>
    <w:tmpl w:val="315608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A491B37"/>
    <w:multiLevelType w:val="hybridMultilevel"/>
    <w:tmpl w:val="78DAB3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
  </w:num>
  <w:num w:numId="2">
    <w:abstractNumId w:val="3"/>
  </w:num>
  <w:num w:numId="3">
    <w:abstractNumId w:val="1"/>
  </w:num>
  <w:num w:numId="4">
    <w:abstractNumId w:val="12"/>
  </w:num>
  <w:num w:numId="5">
    <w:abstractNumId w:val="8"/>
  </w:num>
  <w:num w:numId="6">
    <w:abstractNumId w:val="11"/>
  </w:num>
  <w:num w:numId="7">
    <w:abstractNumId w:val="2"/>
  </w:num>
  <w:num w:numId="8">
    <w:abstractNumId w:val="9"/>
  </w:num>
  <w:num w:numId="9">
    <w:abstractNumId w:val="5"/>
  </w:num>
  <w:num w:numId="10">
    <w:abstractNumId w:val="4"/>
  </w:num>
  <w:num w:numId="11">
    <w:abstractNumId w:val="13"/>
  </w:num>
  <w:num w:numId="12">
    <w:abstractNumId w:val="0"/>
  </w:num>
  <w:num w:numId="13">
    <w:abstractNumId w:val="7"/>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2A21"/>
    <w:rsid w:val="0000361E"/>
    <w:rsid w:val="0004420A"/>
    <w:rsid w:val="000E5156"/>
    <w:rsid w:val="000F259F"/>
    <w:rsid w:val="00222BE2"/>
    <w:rsid w:val="002734CE"/>
    <w:rsid w:val="003C67FD"/>
    <w:rsid w:val="004A510E"/>
    <w:rsid w:val="004B134F"/>
    <w:rsid w:val="004D032B"/>
    <w:rsid w:val="005C79B0"/>
    <w:rsid w:val="005D157D"/>
    <w:rsid w:val="005E03A8"/>
    <w:rsid w:val="0065374B"/>
    <w:rsid w:val="00687336"/>
    <w:rsid w:val="006F4958"/>
    <w:rsid w:val="00792AC8"/>
    <w:rsid w:val="00812902"/>
    <w:rsid w:val="008179AD"/>
    <w:rsid w:val="00863434"/>
    <w:rsid w:val="00903A8D"/>
    <w:rsid w:val="00934510"/>
    <w:rsid w:val="009501D4"/>
    <w:rsid w:val="00953770"/>
    <w:rsid w:val="009825A5"/>
    <w:rsid w:val="00A035DA"/>
    <w:rsid w:val="00A11696"/>
    <w:rsid w:val="00A655A5"/>
    <w:rsid w:val="00A97118"/>
    <w:rsid w:val="00AF235D"/>
    <w:rsid w:val="00B8790E"/>
    <w:rsid w:val="00C41873"/>
    <w:rsid w:val="00C5034A"/>
    <w:rsid w:val="00CC60DC"/>
    <w:rsid w:val="00CF4BDE"/>
    <w:rsid w:val="00D03BFF"/>
    <w:rsid w:val="00E048EE"/>
    <w:rsid w:val="00E626CB"/>
    <w:rsid w:val="00E77D19"/>
    <w:rsid w:val="00E809F9"/>
    <w:rsid w:val="00EC2A21"/>
    <w:rsid w:val="00F039F6"/>
    <w:rsid w:val="00F070E1"/>
    <w:rsid w:val="00F17B98"/>
    <w:rsid w:val="00F22E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870E20"/>
  <w15:chartTrackingRefBased/>
  <w15:docId w15:val="{D2B2C2E6-B6ED-4E11-841E-2EDCF20C1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2A21"/>
    <w:pPr>
      <w:ind w:left="720"/>
      <w:contextualSpacing/>
    </w:pPr>
  </w:style>
  <w:style w:type="character" w:styleId="CommentReference">
    <w:name w:val="annotation reference"/>
    <w:basedOn w:val="DefaultParagraphFont"/>
    <w:uiPriority w:val="99"/>
    <w:semiHidden/>
    <w:unhideWhenUsed/>
    <w:rsid w:val="00934510"/>
    <w:rPr>
      <w:sz w:val="16"/>
      <w:szCs w:val="16"/>
    </w:rPr>
  </w:style>
  <w:style w:type="paragraph" w:styleId="CommentText">
    <w:name w:val="annotation text"/>
    <w:basedOn w:val="Normal"/>
    <w:link w:val="CommentTextChar"/>
    <w:uiPriority w:val="99"/>
    <w:semiHidden/>
    <w:unhideWhenUsed/>
    <w:rsid w:val="00934510"/>
    <w:pPr>
      <w:spacing w:line="240" w:lineRule="auto"/>
    </w:pPr>
    <w:rPr>
      <w:sz w:val="20"/>
      <w:szCs w:val="20"/>
    </w:rPr>
  </w:style>
  <w:style w:type="character" w:customStyle="1" w:styleId="CommentTextChar">
    <w:name w:val="Comment Text Char"/>
    <w:basedOn w:val="DefaultParagraphFont"/>
    <w:link w:val="CommentText"/>
    <w:uiPriority w:val="99"/>
    <w:semiHidden/>
    <w:rsid w:val="00934510"/>
    <w:rPr>
      <w:sz w:val="20"/>
      <w:szCs w:val="20"/>
    </w:rPr>
  </w:style>
  <w:style w:type="paragraph" w:styleId="CommentSubject">
    <w:name w:val="annotation subject"/>
    <w:basedOn w:val="CommentText"/>
    <w:next w:val="CommentText"/>
    <w:link w:val="CommentSubjectChar"/>
    <w:uiPriority w:val="99"/>
    <w:semiHidden/>
    <w:unhideWhenUsed/>
    <w:rsid w:val="00934510"/>
    <w:rPr>
      <w:b/>
      <w:bCs/>
    </w:rPr>
  </w:style>
  <w:style w:type="character" w:customStyle="1" w:styleId="CommentSubjectChar">
    <w:name w:val="Comment Subject Char"/>
    <w:basedOn w:val="CommentTextChar"/>
    <w:link w:val="CommentSubject"/>
    <w:uiPriority w:val="99"/>
    <w:semiHidden/>
    <w:rsid w:val="00934510"/>
    <w:rPr>
      <w:b/>
      <w:bCs/>
      <w:sz w:val="20"/>
      <w:szCs w:val="20"/>
    </w:rPr>
  </w:style>
  <w:style w:type="paragraph" w:styleId="BalloonText">
    <w:name w:val="Balloon Text"/>
    <w:basedOn w:val="Normal"/>
    <w:link w:val="BalloonTextChar"/>
    <w:uiPriority w:val="99"/>
    <w:semiHidden/>
    <w:unhideWhenUsed/>
    <w:rsid w:val="004D032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D032B"/>
    <w:rPr>
      <w:rFonts w:ascii="Times New Roman" w:hAnsi="Times New Roman" w:cs="Times New Roman"/>
      <w:sz w:val="18"/>
      <w:szCs w:val="18"/>
    </w:rPr>
  </w:style>
  <w:style w:type="paragraph" w:styleId="Footer">
    <w:name w:val="footer"/>
    <w:basedOn w:val="Normal"/>
    <w:link w:val="FooterChar"/>
    <w:uiPriority w:val="99"/>
    <w:unhideWhenUsed/>
    <w:rsid w:val="00F070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70E1"/>
  </w:style>
  <w:style w:type="character" w:styleId="PageNumber">
    <w:name w:val="page number"/>
    <w:basedOn w:val="DefaultParagraphFont"/>
    <w:uiPriority w:val="99"/>
    <w:semiHidden/>
    <w:unhideWhenUsed/>
    <w:rsid w:val="00F070E1"/>
  </w:style>
  <w:style w:type="character" w:styleId="Hyperlink">
    <w:name w:val="Hyperlink"/>
    <w:basedOn w:val="DefaultParagraphFont"/>
    <w:uiPriority w:val="99"/>
    <w:semiHidden/>
    <w:unhideWhenUsed/>
    <w:rsid w:val="00A11696"/>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6591504">
      <w:bodyDiv w:val="1"/>
      <w:marLeft w:val="0"/>
      <w:marRight w:val="0"/>
      <w:marTop w:val="0"/>
      <w:marBottom w:val="0"/>
      <w:divBdr>
        <w:top w:val="none" w:sz="0" w:space="0" w:color="auto"/>
        <w:left w:val="none" w:sz="0" w:space="0" w:color="auto"/>
        <w:bottom w:val="none" w:sz="0" w:space="0" w:color="auto"/>
        <w:right w:val="none" w:sz="0" w:space="0" w:color="auto"/>
      </w:divBdr>
    </w:div>
    <w:div w:id="2140876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9</Pages>
  <Words>2047</Words>
  <Characters>11673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Susannah Hodgson</dc:creator>
  <cp:keywords/>
  <dc:description/>
  <cp:lastModifiedBy>Stephanie Rice</cp:lastModifiedBy>
  <cp:revision>2</cp:revision>
  <cp:lastPrinted>2021-02-07T11:29:00Z</cp:lastPrinted>
  <dcterms:created xsi:type="dcterms:W3CDTF">2021-03-02T19:51:00Z</dcterms:created>
  <dcterms:modified xsi:type="dcterms:W3CDTF">2021-03-02T19:51:00Z</dcterms:modified>
</cp:coreProperties>
</file>